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F64" w:rsidRPr="00C475DB" w:rsidRDefault="008B155F" w:rsidP="00AE7F64">
      <w:pPr>
        <w:ind w:left="4395"/>
        <w:jc w:val="right"/>
        <w:rPr>
          <w:rFonts w:ascii="Times New Roman" w:hAnsi="Times New Roman"/>
          <w:sz w:val="24"/>
          <w:szCs w:val="24"/>
        </w:rPr>
      </w:pPr>
      <w:r w:rsidRPr="00C475DB">
        <w:rPr>
          <w:rFonts w:ascii="Times New Roman" w:hAnsi="Times New Roman"/>
          <w:sz w:val="24"/>
          <w:szCs w:val="24"/>
        </w:rPr>
        <w:t>Приложение  1</w:t>
      </w:r>
    </w:p>
    <w:p w:rsidR="00AE7F64" w:rsidRPr="00C475DB" w:rsidRDefault="00AE7F64" w:rsidP="00AE7F64">
      <w:pPr>
        <w:pStyle w:val="af4"/>
        <w:spacing w:before="0" w:beforeAutospacing="0" w:after="60" w:afterAutospacing="0" w:line="320" w:lineRule="atLeast"/>
        <w:ind w:left="468"/>
        <w:jc w:val="right"/>
        <w:rPr>
          <w:lang w:eastAsia="en-US"/>
        </w:rPr>
      </w:pPr>
      <w:r w:rsidRPr="00C475DB">
        <w:rPr>
          <w:lang w:eastAsia="en-US"/>
        </w:rPr>
        <w:t>к договору поставки</w:t>
      </w:r>
    </w:p>
    <w:p w:rsidR="00AE7F64" w:rsidRPr="00C475DB" w:rsidRDefault="00AE7F64" w:rsidP="00AE7F64">
      <w:pPr>
        <w:pStyle w:val="af4"/>
        <w:spacing w:before="0" w:beforeAutospacing="0" w:after="60" w:afterAutospacing="0" w:line="320" w:lineRule="atLeast"/>
        <w:ind w:left="468"/>
        <w:jc w:val="right"/>
        <w:rPr>
          <w:lang w:eastAsia="en-US"/>
        </w:rPr>
      </w:pPr>
      <w:r w:rsidRPr="00C475DB">
        <w:rPr>
          <w:lang w:eastAsia="en-US"/>
        </w:rPr>
        <w:t>№________от_________ </w:t>
      </w:r>
    </w:p>
    <w:p w:rsidR="00AE7F64" w:rsidRPr="00C475DB" w:rsidRDefault="00AE7F64" w:rsidP="002D30CC">
      <w:pPr>
        <w:pStyle w:val="kreder"/>
        <w:spacing w:line="240" w:lineRule="auto"/>
        <w:ind w:firstLine="0"/>
        <w:rPr>
          <w:rFonts w:ascii="Times New Roman" w:hAnsi="Times New Roman"/>
          <w:b/>
          <w:color w:val="auto"/>
          <w:szCs w:val="24"/>
        </w:rPr>
      </w:pPr>
    </w:p>
    <w:p w:rsidR="00AE7F64" w:rsidRPr="00C475DB" w:rsidRDefault="00AE7F64" w:rsidP="00AE7F64">
      <w:pPr>
        <w:pStyle w:val="kreder"/>
        <w:spacing w:line="240" w:lineRule="auto"/>
        <w:ind w:firstLine="0"/>
        <w:jc w:val="center"/>
        <w:rPr>
          <w:rFonts w:ascii="Times New Roman" w:hAnsi="Times New Roman"/>
          <w:b/>
          <w:color w:val="auto"/>
          <w:szCs w:val="24"/>
        </w:rPr>
      </w:pPr>
    </w:p>
    <w:p w:rsidR="00AE7F64" w:rsidRPr="005A25AB" w:rsidRDefault="00AE7F64" w:rsidP="00AE7F64">
      <w:pPr>
        <w:pStyle w:val="kreder"/>
        <w:spacing w:line="240" w:lineRule="auto"/>
        <w:ind w:firstLine="0"/>
        <w:jc w:val="center"/>
        <w:rPr>
          <w:rFonts w:ascii="Times New Roman" w:hAnsi="Times New Roman"/>
          <w:b/>
          <w:color w:val="auto"/>
          <w:szCs w:val="24"/>
        </w:rPr>
      </w:pPr>
      <w:r w:rsidRPr="005A25AB">
        <w:rPr>
          <w:rFonts w:ascii="Times New Roman" w:hAnsi="Times New Roman"/>
          <w:b/>
          <w:color w:val="auto"/>
          <w:szCs w:val="24"/>
        </w:rPr>
        <w:t>ТЕХНИЧЕСКОЕ ЗАДАНИЕ</w:t>
      </w:r>
    </w:p>
    <w:p w:rsidR="00AE7F64" w:rsidRPr="005A25AB" w:rsidRDefault="00AE7F64" w:rsidP="00AE7F64">
      <w:pPr>
        <w:autoSpaceDE w:val="0"/>
        <w:autoSpaceDN w:val="0"/>
        <w:adjustRightInd w:val="0"/>
        <w:jc w:val="center"/>
        <w:rPr>
          <w:rFonts w:ascii="Times New Roman" w:hAnsi="Times New Roman"/>
          <w:b/>
          <w:sz w:val="24"/>
          <w:szCs w:val="24"/>
        </w:rPr>
      </w:pPr>
      <w:r w:rsidRPr="005A25AB">
        <w:rPr>
          <w:rFonts w:ascii="Times New Roman" w:hAnsi="Times New Roman"/>
          <w:b/>
          <w:sz w:val="24"/>
          <w:szCs w:val="24"/>
        </w:rPr>
        <w:t>на поставку</w:t>
      </w:r>
      <w:r w:rsidR="005A25AB">
        <w:rPr>
          <w:rFonts w:ascii="Times New Roman" w:hAnsi="Times New Roman"/>
          <w:b/>
          <w:sz w:val="24"/>
          <w:szCs w:val="24"/>
        </w:rPr>
        <w:t xml:space="preserve"> оборудования и</w:t>
      </w:r>
      <w:r w:rsidRPr="005A25AB">
        <w:rPr>
          <w:rFonts w:ascii="Times New Roman" w:hAnsi="Times New Roman"/>
          <w:b/>
          <w:sz w:val="24"/>
          <w:szCs w:val="24"/>
        </w:rPr>
        <w:t xml:space="preserve"> расходных материалов для монтажа структурированной кабельной сети.</w:t>
      </w:r>
    </w:p>
    <w:p w:rsidR="00AE7F64" w:rsidRPr="005A25AB" w:rsidRDefault="00AE7F64" w:rsidP="00AE7F64">
      <w:pPr>
        <w:pStyle w:val="kreder"/>
        <w:spacing w:line="240" w:lineRule="auto"/>
        <w:ind w:firstLine="0"/>
        <w:jc w:val="center"/>
        <w:rPr>
          <w:rFonts w:ascii="Times New Roman" w:hAnsi="Times New Roman"/>
          <w:b/>
          <w:color w:val="auto"/>
          <w:szCs w:val="24"/>
        </w:rPr>
      </w:pPr>
    </w:p>
    <w:p w:rsidR="00AE7F64" w:rsidRPr="00C475DB" w:rsidRDefault="00AE7F64" w:rsidP="00AE7F64">
      <w:pPr>
        <w:tabs>
          <w:tab w:val="left" w:pos="720"/>
        </w:tabs>
        <w:suppressAutoHyphens/>
        <w:jc w:val="both"/>
        <w:rPr>
          <w:rFonts w:ascii="Times New Roman" w:hAnsi="Times New Roman"/>
          <w:sz w:val="24"/>
          <w:szCs w:val="24"/>
        </w:rPr>
      </w:pPr>
      <w:r w:rsidRPr="005A25AB">
        <w:rPr>
          <w:rFonts w:ascii="Times New Roman" w:hAnsi="Times New Roman"/>
          <w:sz w:val="24"/>
          <w:szCs w:val="24"/>
        </w:rPr>
        <w:tab/>
      </w:r>
      <w:r w:rsidRPr="00C475DB">
        <w:rPr>
          <w:rFonts w:ascii="Times New Roman" w:hAnsi="Times New Roman"/>
          <w:sz w:val="24"/>
          <w:szCs w:val="24"/>
        </w:rPr>
        <w:t xml:space="preserve">Наименование и количество поставляемых товаров.  </w:t>
      </w:r>
    </w:p>
    <w:p w:rsidR="00AE7F64" w:rsidRPr="00C475DB" w:rsidRDefault="00AE7F64" w:rsidP="00AE7F64">
      <w:pPr>
        <w:spacing w:after="0" w:line="240" w:lineRule="auto"/>
        <w:ind w:left="1044"/>
        <w:jc w:val="both"/>
        <w:rPr>
          <w:rFonts w:ascii="Times New Roman" w:hAnsi="Times New Roman"/>
          <w:sz w:val="24"/>
          <w:szCs w:val="24"/>
        </w:rPr>
      </w:pPr>
    </w:p>
    <w:tbl>
      <w:tblPr>
        <w:tblW w:w="9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0"/>
        <w:gridCol w:w="6778"/>
        <w:gridCol w:w="2168"/>
      </w:tblGrid>
      <w:tr w:rsidR="00AE7F64" w:rsidRPr="00C475DB" w:rsidTr="003930FA">
        <w:tc>
          <w:tcPr>
            <w:tcW w:w="730" w:type="dxa"/>
          </w:tcPr>
          <w:p w:rsidR="00AE7F64" w:rsidRPr="00C475DB" w:rsidRDefault="00AE7F64" w:rsidP="003930FA">
            <w:pPr>
              <w:spacing w:before="60" w:after="0" w:line="240" w:lineRule="auto"/>
              <w:jc w:val="center"/>
              <w:rPr>
                <w:rFonts w:ascii="Times New Roman" w:hAnsi="Times New Roman"/>
                <w:sz w:val="24"/>
                <w:szCs w:val="24"/>
              </w:rPr>
            </w:pPr>
            <w:r w:rsidRPr="00C475DB">
              <w:rPr>
                <w:rFonts w:ascii="Times New Roman" w:hAnsi="Times New Roman"/>
                <w:b/>
                <w:sz w:val="24"/>
                <w:szCs w:val="24"/>
              </w:rPr>
              <w:t xml:space="preserve">№ </w:t>
            </w:r>
            <w:proofErr w:type="gramStart"/>
            <w:r w:rsidRPr="00C475DB">
              <w:rPr>
                <w:rFonts w:ascii="Times New Roman" w:hAnsi="Times New Roman"/>
                <w:b/>
                <w:sz w:val="24"/>
                <w:szCs w:val="24"/>
              </w:rPr>
              <w:t>П</w:t>
            </w:r>
            <w:proofErr w:type="gramEnd"/>
            <w:r w:rsidRPr="00C475DB">
              <w:rPr>
                <w:rFonts w:ascii="Times New Roman" w:hAnsi="Times New Roman"/>
                <w:b/>
                <w:sz w:val="24"/>
                <w:szCs w:val="24"/>
              </w:rPr>
              <w:t>/П</w:t>
            </w:r>
          </w:p>
        </w:tc>
        <w:tc>
          <w:tcPr>
            <w:tcW w:w="6778" w:type="dxa"/>
          </w:tcPr>
          <w:p w:rsidR="00AE7F64" w:rsidRPr="00C475DB" w:rsidRDefault="00AE7F64" w:rsidP="003930FA">
            <w:pPr>
              <w:spacing w:before="60" w:after="0" w:line="240" w:lineRule="auto"/>
              <w:jc w:val="center"/>
              <w:rPr>
                <w:rFonts w:ascii="Times New Roman" w:hAnsi="Times New Roman"/>
                <w:sz w:val="24"/>
                <w:szCs w:val="24"/>
              </w:rPr>
            </w:pPr>
            <w:r w:rsidRPr="00C475DB">
              <w:rPr>
                <w:rFonts w:ascii="Times New Roman" w:hAnsi="Times New Roman"/>
                <w:b/>
                <w:sz w:val="24"/>
                <w:szCs w:val="24"/>
              </w:rPr>
              <w:t>Наименование поставляемого товара</w:t>
            </w:r>
          </w:p>
        </w:tc>
        <w:tc>
          <w:tcPr>
            <w:tcW w:w="2168" w:type="dxa"/>
          </w:tcPr>
          <w:p w:rsidR="00AE7F64" w:rsidRPr="00C475DB" w:rsidRDefault="00AE7F64" w:rsidP="003930FA">
            <w:pPr>
              <w:snapToGrid w:val="0"/>
              <w:spacing w:after="0" w:line="240" w:lineRule="auto"/>
              <w:jc w:val="center"/>
              <w:rPr>
                <w:rFonts w:ascii="Times New Roman" w:hAnsi="Times New Roman"/>
                <w:b/>
                <w:sz w:val="24"/>
                <w:szCs w:val="24"/>
              </w:rPr>
            </w:pPr>
            <w:r w:rsidRPr="00C475DB">
              <w:rPr>
                <w:rFonts w:ascii="Times New Roman" w:hAnsi="Times New Roman"/>
                <w:b/>
                <w:sz w:val="24"/>
                <w:szCs w:val="24"/>
              </w:rPr>
              <w:t>Кол-во</w:t>
            </w:r>
          </w:p>
          <w:p w:rsidR="00AE7F64" w:rsidRPr="00C475DB" w:rsidRDefault="00AE7F64" w:rsidP="003930FA">
            <w:pPr>
              <w:spacing w:before="60" w:after="0" w:line="240" w:lineRule="auto"/>
              <w:jc w:val="center"/>
              <w:rPr>
                <w:rFonts w:ascii="Times New Roman" w:hAnsi="Times New Roman"/>
                <w:sz w:val="24"/>
                <w:szCs w:val="24"/>
              </w:rPr>
            </w:pP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2D30CC" w:rsidP="002D30CC">
            <w:pPr>
              <w:rPr>
                <w:rFonts w:ascii="Times New Roman" w:hAnsi="Times New Roman"/>
                <w:sz w:val="24"/>
                <w:szCs w:val="24"/>
              </w:rPr>
            </w:pPr>
            <w:proofErr w:type="spellStart"/>
            <w:r w:rsidRPr="00C475DB">
              <w:rPr>
                <w:rFonts w:ascii="Times New Roman" w:hAnsi="Times New Roman"/>
                <w:sz w:val="24"/>
                <w:szCs w:val="24"/>
              </w:rPr>
              <w:t>Медиаконвертер</w:t>
            </w:r>
            <w:proofErr w:type="spellEnd"/>
            <w:r w:rsidR="00AB0EB7" w:rsidRPr="00C475DB">
              <w:rPr>
                <w:rFonts w:ascii="Times New Roman" w:hAnsi="Times New Roman"/>
                <w:sz w:val="24"/>
                <w:szCs w:val="24"/>
              </w:rPr>
              <w:t>,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4</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AB0EB7">
            <w:pPr>
              <w:rPr>
                <w:rFonts w:ascii="Times New Roman" w:hAnsi="Times New Roman"/>
                <w:sz w:val="24"/>
                <w:szCs w:val="24"/>
              </w:rPr>
            </w:pPr>
            <w:r w:rsidRPr="00C475DB">
              <w:rPr>
                <w:rFonts w:ascii="Times New Roman" w:hAnsi="Times New Roman"/>
                <w:sz w:val="24"/>
                <w:szCs w:val="24"/>
              </w:rPr>
              <w:t>Шкаф напольный телекоммуникационный,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1</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AB0EB7">
            <w:pPr>
              <w:rPr>
                <w:rFonts w:ascii="Times New Roman" w:hAnsi="Times New Roman"/>
                <w:sz w:val="24"/>
                <w:szCs w:val="24"/>
              </w:rPr>
            </w:pPr>
            <w:r w:rsidRPr="00C475DB">
              <w:rPr>
                <w:rFonts w:ascii="Times New Roman" w:hAnsi="Times New Roman"/>
                <w:sz w:val="24"/>
                <w:szCs w:val="24"/>
              </w:rPr>
              <w:t>Полка фиксированная для шкафа</w:t>
            </w:r>
            <w:proofErr w:type="gramStart"/>
            <w:r w:rsidRPr="00C475DB">
              <w:rPr>
                <w:rFonts w:ascii="Times New Roman" w:hAnsi="Times New Roman"/>
                <w:sz w:val="24"/>
                <w:szCs w:val="24"/>
              </w:rPr>
              <w:t xml:space="preserve"> ,</w:t>
            </w:r>
            <w:proofErr w:type="gramEnd"/>
            <w:r w:rsidRPr="00C475DB">
              <w:rPr>
                <w:rFonts w:ascii="Times New Roman" w:hAnsi="Times New Roman"/>
                <w:sz w:val="24"/>
                <w:szCs w:val="24"/>
              </w:rPr>
              <w:t xml:space="preserve">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4</w:t>
            </w:r>
          </w:p>
        </w:tc>
      </w:tr>
      <w:tr w:rsidR="00AB0EB7" w:rsidRPr="00C475DB" w:rsidTr="00AB0EB7">
        <w:trPr>
          <w:trHeight w:val="607"/>
        </w:trPr>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AB0EB7">
            <w:pPr>
              <w:rPr>
                <w:rFonts w:ascii="Times New Roman" w:hAnsi="Times New Roman"/>
                <w:sz w:val="24"/>
                <w:szCs w:val="24"/>
              </w:rPr>
            </w:pPr>
            <w:r w:rsidRPr="00C475DB">
              <w:rPr>
                <w:rFonts w:ascii="Times New Roman" w:hAnsi="Times New Roman"/>
                <w:sz w:val="24"/>
                <w:szCs w:val="24"/>
              </w:rPr>
              <w:t>Блок розеток,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1</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AB0EB7">
            <w:pPr>
              <w:rPr>
                <w:rFonts w:ascii="Times New Roman" w:hAnsi="Times New Roman"/>
                <w:sz w:val="24"/>
                <w:szCs w:val="24"/>
              </w:rPr>
            </w:pPr>
            <w:r w:rsidRPr="00C475DB">
              <w:rPr>
                <w:rFonts w:ascii="Times New Roman" w:hAnsi="Times New Roman"/>
                <w:sz w:val="24"/>
                <w:szCs w:val="24"/>
              </w:rPr>
              <w:t xml:space="preserve">Оптический </w:t>
            </w:r>
            <w:proofErr w:type="spellStart"/>
            <w:r w:rsidRPr="00C475DB">
              <w:rPr>
                <w:rFonts w:ascii="Times New Roman" w:hAnsi="Times New Roman"/>
                <w:sz w:val="24"/>
                <w:szCs w:val="24"/>
              </w:rPr>
              <w:t>кросс</w:t>
            </w:r>
            <w:proofErr w:type="gramStart"/>
            <w:r w:rsidRPr="00C475DB">
              <w:rPr>
                <w:rFonts w:ascii="Times New Roman" w:hAnsi="Times New Roman"/>
                <w:sz w:val="24"/>
                <w:szCs w:val="24"/>
              </w:rPr>
              <w:t>,ш</w:t>
            </w:r>
            <w:proofErr w:type="gramEnd"/>
            <w:r w:rsidRPr="00C475DB">
              <w:rPr>
                <w:rFonts w:ascii="Times New Roman" w:hAnsi="Times New Roman"/>
                <w:sz w:val="24"/>
                <w:szCs w:val="24"/>
              </w:rPr>
              <w:t>т</w:t>
            </w:r>
            <w:proofErr w:type="spellEnd"/>
            <w:r w:rsidRPr="00C475DB">
              <w:rPr>
                <w:rFonts w:ascii="Times New Roman" w:hAnsi="Times New Roman"/>
                <w:sz w:val="24"/>
                <w:szCs w:val="24"/>
              </w:rPr>
              <w:t>.</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4</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AB0EB7">
            <w:pPr>
              <w:rPr>
                <w:rFonts w:ascii="Times New Roman" w:hAnsi="Times New Roman"/>
                <w:sz w:val="24"/>
                <w:szCs w:val="24"/>
              </w:rPr>
            </w:pPr>
            <w:r w:rsidRPr="00C475DB">
              <w:rPr>
                <w:rFonts w:ascii="Times New Roman" w:hAnsi="Times New Roman"/>
                <w:sz w:val="24"/>
                <w:szCs w:val="24"/>
              </w:rPr>
              <w:t>Коробка распределительная,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2</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AB0EB7">
            <w:pPr>
              <w:rPr>
                <w:rFonts w:ascii="Times New Roman" w:hAnsi="Times New Roman"/>
                <w:sz w:val="24"/>
                <w:szCs w:val="24"/>
              </w:rPr>
            </w:pPr>
            <w:r w:rsidRPr="00C475DB">
              <w:rPr>
                <w:rFonts w:ascii="Times New Roman" w:hAnsi="Times New Roman"/>
                <w:sz w:val="24"/>
                <w:szCs w:val="24"/>
              </w:rPr>
              <w:t>Кабель FTP, м.</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1525</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BA3CE2" w:rsidP="00941DDB">
            <w:pPr>
              <w:rPr>
                <w:rFonts w:ascii="Times New Roman" w:hAnsi="Times New Roman"/>
                <w:sz w:val="24"/>
                <w:szCs w:val="24"/>
              </w:rPr>
            </w:pPr>
            <w:proofErr w:type="spellStart"/>
            <w:r>
              <w:rPr>
                <w:rFonts w:ascii="Times New Roman" w:hAnsi="Times New Roman"/>
                <w:sz w:val="24"/>
                <w:szCs w:val="24"/>
              </w:rPr>
              <w:t>Металлорукав</w:t>
            </w:r>
            <w:proofErr w:type="spellEnd"/>
            <w:r>
              <w:rPr>
                <w:rFonts w:ascii="Times New Roman" w:hAnsi="Times New Roman"/>
                <w:sz w:val="24"/>
                <w:szCs w:val="24"/>
              </w:rPr>
              <w:t xml:space="preserve"> тип</w:t>
            </w:r>
            <w:proofErr w:type="gramStart"/>
            <w:r>
              <w:rPr>
                <w:rFonts w:ascii="Times New Roman" w:hAnsi="Times New Roman"/>
                <w:sz w:val="24"/>
                <w:szCs w:val="24"/>
              </w:rPr>
              <w:t>1</w:t>
            </w:r>
            <w:proofErr w:type="gramEnd"/>
            <w:r>
              <w:rPr>
                <w:rFonts w:ascii="Times New Roman" w:hAnsi="Times New Roman"/>
                <w:sz w:val="24"/>
                <w:szCs w:val="24"/>
              </w:rPr>
              <w:t>, м</w:t>
            </w:r>
            <w:r w:rsidR="00AB0EB7" w:rsidRPr="00C475DB">
              <w:rPr>
                <w:rFonts w:ascii="Times New Roman" w:hAnsi="Times New Roman"/>
                <w:sz w:val="24"/>
                <w:szCs w:val="24"/>
              </w:rPr>
              <w:t>.</w:t>
            </w:r>
          </w:p>
        </w:tc>
        <w:tc>
          <w:tcPr>
            <w:tcW w:w="2168" w:type="dxa"/>
          </w:tcPr>
          <w:p w:rsidR="00AB0EB7" w:rsidRPr="00BA3CE2" w:rsidRDefault="00BA3CE2" w:rsidP="00941DDB">
            <w:pPr>
              <w:rPr>
                <w:rFonts w:ascii="Times New Roman" w:hAnsi="Times New Roman"/>
                <w:sz w:val="24"/>
                <w:szCs w:val="24"/>
              </w:rPr>
            </w:pPr>
            <w:r>
              <w:rPr>
                <w:rFonts w:ascii="Times New Roman" w:hAnsi="Times New Roman"/>
                <w:sz w:val="24"/>
                <w:szCs w:val="24"/>
              </w:rPr>
              <w:t>100</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941DDB">
            <w:pPr>
              <w:rPr>
                <w:rFonts w:ascii="Times New Roman" w:hAnsi="Times New Roman"/>
                <w:sz w:val="24"/>
                <w:szCs w:val="24"/>
              </w:rPr>
            </w:pPr>
            <w:proofErr w:type="spellStart"/>
            <w:r w:rsidRPr="00C475DB">
              <w:rPr>
                <w:rFonts w:ascii="Times New Roman" w:hAnsi="Times New Roman"/>
                <w:sz w:val="24"/>
                <w:szCs w:val="24"/>
              </w:rPr>
              <w:t>Металлорукав</w:t>
            </w:r>
            <w:proofErr w:type="spellEnd"/>
            <w:r w:rsidRPr="00C475DB">
              <w:rPr>
                <w:rFonts w:ascii="Times New Roman" w:hAnsi="Times New Roman"/>
                <w:sz w:val="24"/>
                <w:szCs w:val="24"/>
              </w:rPr>
              <w:t xml:space="preserve"> тип 2, м.</w:t>
            </w:r>
          </w:p>
        </w:tc>
        <w:tc>
          <w:tcPr>
            <w:tcW w:w="2168" w:type="dxa"/>
          </w:tcPr>
          <w:p w:rsidR="00AB0EB7" w:rsidRPr="00666B5F" w:rsidRDefault="00666B5F" w:rsidP="00941DDB">
            <w:pPr>
              <w:rPr>
                <w:rFonts w:ascii="Times New Roman" w:hAnsi="Times New Roman"/>
                <w:sz w:val="24"/>
                <w:szCs w:val="24"/>
                <w:lang w:val="en-US"/>
              </w:rPr>
            </w:pPr>
            <w:r>
              <w:rPr>
                <w:rFonts w:ascii="Times New Roman" w:hAnsi="Times New Roman"/>
                <w:sz w:val="24"/>
                <w:szCs w:val="24"/>
                <w:lang w:val="en-US"/>
              </w:rPr>
              <w:t>80</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9F5F67">
            <w:pPr>
              <w:rPr>
                <w:rFonts w:ascii="Times New Roman" w:hAnsi="Times New Roman"/>
                <w:sz w:val="24"/>
                <w:szCs w:val="24"/>
              </w:rPr>
            </w:pPr>
            <w:r w:rsidRPr="00C475DB">
              <w:rPr>
                <w:rFonts w:ascii="Times New Roman" w:hAnsi="Times New Roman"/>
                <w:sz w:val="24"/>
                <w:szCs w:val="24"/>
              </w:rPr>
              <w:t>Кабель РВШЭ</w:t>
            </w:r>
            <w:r w:rsidR="009F5F67" w:rsidRPr="00C475DB">
              <w:rPr>
                <w:rFonts w:ascii="Times New Roman" w:hAnsi="Times New Roman"/>
                <w:sz w:val="24"/>
                <w:szCs w:val="24"/>
              </w:rPr>
              <w:t>,</w:t>
            </w:r>
            <w:r w:rsidRPr="00C475DB">
              <w:rPr>
                <w:rFonts w:ascii="Times New Roman" w:hAnsi="Times New Roman"/>
                <w:sz w:val="24"/>
                <w:szCs w:val="24"/>
              </w:rPr>
              <w:t xml:space="preserve"> м.</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400</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Шкаф  настенный с замком</w:t>
            </w:r>
            <w:r w:rsidR="009F5F67" w:rsidRPr="00C475DB">
              <w:rPr>
                <w:rFonts w:ascii="Times New Roman" w:hAnsi="Times New Roman"/>
                <w:sz w:val="24"/>
                <w:szCs w:val="24"/>
              </w:rPr>
              <w:t>,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6</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AB0EB7" w:rsidP="009F5F67">
            <w:pPr>
              <w:rPr>
                <w:rFonts w:ascii="Times New Roman" w:hAnsi="Times New Roman"/>
                <w:sz w:val="24"/>
                <w:szCs w:val="24"/>
              </w:rPr>
            </w:pPr>
            <w:r w:rsidRPr="00C475DB">
              <w:rPr>
                <w:rFonts w:ascii="Times New Roman" w:hAnsi="Times New Roman"/>
                <w:sz w:val="24"/>
                <w:szCs w:val="24"/>
              </w:rPr>
              <w:t>Коннекторы</w:t>
            </w:r>
            <w:r w:rsidR="009F5F67" w:rsidRPr="00C475DB">
              <w:rPr>
                <w:rFonts w:ascii="Times New Roman" w:hAnsi="Times New Roman"/>
                <w:sz w:val="24"/>
                <w:szCs w:val="24"/>
              </w:rPr>
              <w:t>,</w:t>
            </w:r>
            <w:r w:rsidRPr="00C475DB">
              <w:rPr>
                <w:rFonts w:ascii="Times New Roman" w:hAnsi="Times New Roman"/>
                <w:sz w:val="24"/>
                <w:szCs w:val="24"/>
              </w:rPr>
              <w:t xml:space="preserve">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100</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9F5F67" w:rsidP="00941DDB">
            <w:pPr>
              <w:rPr>
                <w:rFonts w:ascii="Times New Roman" w:hAnsi="Times New Roman"/>
                <w:sz w:val="24"/>
                <w:szCs w:val="24"/>
              </w:rPr>
            </w:pPr>
            <w:r w:rsidRPr="00C475DB">
              <w:rPr>
                <w:rFonts w:ascii="Times New Roman" w:hAnsi="Times New Roman"/>
                <w:sz w:val="24"/>
                <w:szCs w:val="24"/>
              </w:rPr>
              <w:t>Напольная коробка</w:t>
            </w:r>
            <w:r w:rsidR="00AB0EB7" w:rsidRPr="00C475DB">
              <w:rPr>
                <w:rFonts w:ascii="Times New Roman" w:hAnsi="Times New Roman"/>
                <w:sz w:val="24"/>
                <w:szCs w:val="24"/>
              </w:rPr>
              <w:t>, шт.</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12</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9F5F67" w:rsidP="009F5F67">
            <w:pPr>
              <w:rPr>
                <w:rFonts w:ascii="Times New Roman" w:hAnsi="Times New Roman"/>
                <w:sz w:val="24"/>
                <w:szCs w:val="24"/>
              </w:rPr>
            </w:pPr>
            <w:r w:rsidRPr="00C475DB">
              <w:rPr>
                <w:rFonts w:ascii="Times New Roman" w:hAnsi="Times New Roman"/>
                <w:sz w:val="24"/>
                <w:szCs w:val="24"/>
              </w:rPr>
              <w:t xml:space="preserve">Сетевой модуль, </w:t>
            </w:r>
            <w:r w:rsidR="00AB0EB7" w:rsidRPr="00C475DB">
              <w:rPr>
                <w:rFonts w:ascii="Times New Roman" w:hAnsi="Times New Roman"/>
                <w:sz w:val="24"/>
                <w:szCs w:val="24"/>
              </w:rPr>
              <w:t xml:space="preserve"> шт. </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36</w:t>
            </w:r>
          </w:p>
        </w:tc>
      </w:tr>
      <w:tr w:rsidR="00AB0EB7" w:rsidRPr="00C475DB" w:rsidTr="00E01E81">
        <w:tc>
          <w:tcPr>
            <w:tcW w:w="730" w:type="dxa"/>
          </w:tcPr>
          <w:p w:rsidR="00AB0EB7" w:rsidRPr="00C475DB" w:rsidRDefault="00AB0EB7" w:rsidP="003930FA">
            <w:pPr>
              <w:pStyle w:val="a8"/>
              <w:numPr>
                <w:ilvl w:val="0"/>
                <w:numId w:val="2"/>
              </w:numPr>
              <w:spacing w:before="60" w:after="0" w:line="240" w:lineRule="auto"/>
              <w:rPr>
                <w:rFonts w:ascii="Times New Roman" w:hAnsi="Times New Roman"/>
                <w:sz w:val="24"/>
                <w:szCs w:val="24"/>
              </w:rPr>
            </w:pPr>
          </w:p>
        </w:tc>
        <w:tc>
          <w:tcPr>
            <w:tcW w:w="6778" w:type="dxa"/>
          </w:tcPr>
          <w:p w:rsidR="00AB0EB7" w:rsidRPr="00C475DB" w:rsidRDefault="009F5F67" w:rsidP="00941DDB">
            <w:pPr>
              <w:rPr>
                <w:rFonts w:ascii="Times New Roman" w:hAnsi="Times New Roman"/>
                <w:sz w:val="24"/>
                <w:szCs w:val="24"/>
              </w:rPr>
            </w:pPr>
            <w:r w:rsidRPr="00C475DB">
              <w:rPr>
                <w:rFonts w:ascii="Times New Roman" w:hAnsi="Times New Roman"/>
                <w:sz w:val="24"/>
                <w:szCs w:val="24"/>
              </w:rPr>
              <w:t>Заглушка,</w:t>
            </w:r>
            <w:r w:rsidR="00AB0EB7" w:rsidRPr="00C475DB">
              <w:rPr>
                <w:rFonts w:ascii="Times New Roman" w:hAnsi="Times New Roman"/>
                <w:sz w:val="24"/>
                <w:szCs w:val="24"/>
              </w:rPr>
              <w:t xml:space="preserve">  шт. </w:t>
            </w:r>
          </w:p>
        </w:tc>
        <w:tc>
          <w:tcPr>
            <w:tcW w:w="2168" w:type="dxa"/>
          </w:tcPr>
          <w:p w:rsidR="00AB0EB7" w:rsidRPr="00C475DB" w:rsidRDefault="00AB0EB7" w:rsidP="00941DDB">
            <w:pPr>
              <w:rPr>
                <w:rFonts w:ascii="Times New Roman" w:hAnsi="Times New Roman"/>
                <w:sz w:val="24"/>
                <w:szCs w:val="24"/>
              </w:rPr>
            </w:pPr>
            <w:r w:rsidRPr="00C475DB">
              <w:rPr>
                <w:rFonts w:ascii="Times New Roman" w:hAnsi="Times New Roman"/>
                <w:sz w:val="24"/>
                <w:szCs w:val="24"/>
              </w:rPr>
              <w:t>12</w:t>
            </w:r>
          </w:p>
        </w:tc>
      </w:tr>
    </w:tbl>
    <w:p w:rsidR="00AE7F64" w:rsidRPr="00C475DB" w:rsidRDefault="00AE7F64" w:rsidP="00AE7F64">
      <w:pPr>
        <w:pStyle w:val="a8"/>
        <w:numPr>
          <w:ilvl w:val="0"/>
          <w:numId w:val="1"/>
        </w:numPr>
        <w:spacing w:before="360"/>
        <w:rPr>
          <w:rFonts w:ascii="Times New Roman" w:hAnsi="Times New Roman"/>
          <w:bCs/>
          <w:sz w:val="24"/>
          <w:szCs w:val="24"/>
        </w:rPr>
      </w:pPr>
      <w:r w:rsidRPr="00C475DB">
        <w:rPr>
          <w:rFonts w:ascii="Times New Roman" w:hAnsi="Times New Roman"/>
          <w:bCs/>
          <w:sz w:val="24"/>
          <w:szCs w:val="24"/>
        </w:rPr>
        <w:t xml:space="preserve">Место поставки товаров: </w:t>
      </w:r>
      <w:r w:rsidR="00AF0AE1" w:rsidRPr="00C475DB">
        <w:rPr>
          <w:rFonts w:ascii="Times New Roman" w:hAnsi="Times New Roman"/>
          <w:bCs/>
          <w:sz w:val="24"/>
          <w:szCs w:val="24"/>
        </w:rPr>
        <w:t>здание</w:t>
      </w:r>
      <w:r w:rsidRPr="00C475DB">
        <w:rPr>
          <w:rFonts w:ascii="Times New Roman" w:hAnsi="Times New Roman"/>
          <w:bCs/>
          <w:sz w:val="24"/>
          <w:szCs w:val="24"/>
        </w:rPr>
        <w:t xml:space="preserve">, расположенное </w:t>
      </w:r>
    </w:p>
    <w:p w:rsidR="00AE7F64" w:rsidRPr="00C475DB" w:rsidRDefault="00AE7F64" w:rsidP="00AE7F64">
      <w:pPr>
        <w:pStyle w:val="a8"/>
        <w:spacing w:before="360"/>
        <w:ind w:left="0"/>
        <w:rPr>
          <w:rFonts w:ascii="Times New Roman" w:hAnsi="Times New Roman"/>
          <w:bCs/>
          <w:sz w:val="24"/>
          <w:szCs w:val="24"/>
        </w:rPr>
      </w:pPr>
      <w:r w:rsidRPr="00C475DB">
        <w:rPr>
          <w:rFonts w:ascii="Times New Roman" w:hAnsi="Times New Roman"/>
          <w:bCs/>
          <w:sz w:val="24"/>
          <w:szCs w:val="24"/>
        </w:rPr>
        <w:t xml:space="preserve">по адресу: 300002, г. Тула, </w:t>
      </w:r>
      <w:r w:rsidR="00AF0AE1" w:rsidRPr="00C475DB">
        <w:rPr>
          <w:rFonts w:ascii="Times New Roman" w:hAnsi="Times New Roman"/>
          <w:bCs/>
          <w:sz w:val="24"/>
          <w:szCs w:val="24"/>
        </w:rPr>
        <w:t>Оружейный переулок, д. 13.</w:t>
      </w:r>
    </w:p>
    <w:p w:rsidR="00AE7F64" w:rsidRPr="00C475DB" w:rsidRDefault="00AE7F64" w:rsidP="00AE7F64">
      <w:pPr>
        <w:tabs>
          <w:tab w:val="num" w:pos="180"/>
        </w:tabs>
        <w:autoSpaceDE w:val="0"/>
        <w:autoSpaceDN w:val="0"/>
        <w:adjustRightInd w:val="0"/>
        <w:ind w:firstLine="720"/>
        <w:contextualSpacing/>
        <w:jc w:val="both"/>
        <w:rPr>
          <w:rFonts w:ascii="Times New Roman" w:hAnsi="Times New Roman"/>
          <w:bCs/>
          <w:sz w:val="24"/>
          <w:szCs w:val="24"/>
        </w:rPr>
      </w:pPr>
      <w:r w:rsidRPr="00C475DB">
        <w:rPr>
          <w:rFonts w:ascii="Times New Roman" w:hAnsi="Times New Roman"/>
          <w:b/>
          <w:bCs/>
          <w:sz w:val="24"/>
          <w:szCs w:val="24"/>
        </w:rPr>
        <w:t>3.</w:t>
      </w:r>
      <w:r w:rsidRPr="00C475DB">
        <w:rPr>
          <w:rFonts w:ascii="Times New Roman" w:hAnsi="Times New Roman"/>
          <w:bCs/>
          <w:sz w:val="24"/>
          <w:szCs w:val="24"/>
        </w:rPr>
        <w:t xml:space="preserve"> Сроки поставки товаров: </w:t>
      </w:r>
      <w:r w:rsidR="00AF0AE1" w:rsidRPr="00C475DB">
        <w:rPr>
          <w:rFonts w:ascii="Times New Roman" w:hAnsi="Times New Roman"/>
          <w:bCs/>
          <w:sz w:val="24"/>
          <w:szCs w:val="24"/>
        </w:rPr>
        <w:t>до 24 декабря 2014г</w:t>
      </w:r>
      <w:r w:rsidRPr="00C475DB">
        <w:rPr>
          <w:rFonts w:ascii="Times New Roman" w:hAnsi="Times New Roman"/>
          <w:bCs/>
          <w:sz w:val="24"/>
          <w:szCs w:val="24"/>
        </w:rPr>
        <w:t>.</w:t>
      </w:r>
    </w:p>
    <w:p w:rsidR="00AE7F64" w:rsidRPr="00C475DB" w:rsidRDefault="00AE7F64" w:rsidP="00AE7F64">
      <w:pPr>
        <w:tabs>
          <w:tab w:val="num" w:pos="180"/>
        </w:tabs>
        <w:autoSpaceDE w:val="0"/>
        <w:autoSpaceDN w:val="0"/>
        <w:adjustRightInd w:val="0"/>
        <w:ind w:firstLine="720"/>
        <w:contextualSpacing/>
        <w:rPr>
          <w:rFonts w:ascii="Times New Roman" w:hAnsi="Times New Roman"/>
          <w:bCs/>
          <w:sz w:val="24"/>
          <w:szCs w:val="24"/>
        </w:rPr>
      </w:pPr>
      <w:r w:rsidRPr="00C475DB">
        <w:rPr>
          <w:rFonts w:ascii="Times New Roman" w:hAnsi="Times New Roman"/>
          <w:b/>
          <w:bCs/>
          <w:sz w:val="24"/>
          <w:szCs w:val="24"/>
        </w:rPr>
        <w:t xml:space="preserve">4. </w:t>
      </w:r>
      <w:r w:rsidRPr="00C475DB">
        <w:rPr>
          <w:rFonts w:ascii="Times New Roman" w:hAnsi="Times New Roman"/>
          <w:bCs/>
          <w:sz w:val="24"/>
          <w:szCs w:val="24"/>
        </w:rPr>
        <w:t xml:space="preserve">Условия поставки товаров: </w:t>
      </w:r>
    </w:p>
    <w:p w:rsidR="00AE7F64" w:rsidRPr="00C475DB" w:rsidRDefault="00AE7F64" w:rsidP="00AE7F64">
      <w:pPr>
        <w:pStyle w:val="ConsPlusNormal"/>
        <w:ind w:firstLine="684"/>
        <w:jc w:val="both"/>
        <w:rPr>
          <w:rFonts w:ascii="Times New Roman" w:hAnsi="Times New Roman" w:cs="Times New Roman"/>
          <w:bCs/>
          <w:sz w:val="24"/>
          <w:szCs w:val="24"/>
        </w:rPr>
      </w:pPr>
      <w:r w:rsidRPr="00C475DB">
        <w:rPr>
          <w:rFonts w:ascii="Times New Roman" w:hAnsi="Times New Roman" w:cs="Times New Roman"/>
          <w:bCs/>
          <w:sz w:val="24"/>
          <w:szCs w:val="24"/>
        </w:rPr>
        <w:lastRenderedPageBreak/>
        <w:t xml:space="preserve">Поставка осуществляется в 1 этап. </w:t>
      </w:r>
    </w:p>
    <w:p w:rsidR="00AE7F64" w:rsidRPr="00C475DB" w:rsidRDefault="00AE7F64" w:rsidP="00AE7F64">
      <w:pPr>
        <w:pStyle w:val="ConsPlusNormal"/>
        <w:ind w:firstLine="684"/>
        <w:jc w:val="both"/>
        <w:rPr>
          <w:rFonts w:ascii="Times New Roman" w:hAnsi="Times New Roman" w:cs="Times New Roman"/>
          <w:bCs/>
          <w:sz w:val="24"/>
          <w:szCs w:val="24"/>
        </w:rPr>
      </w:pPr>
      <w:r w:rsidRPr="00C475DB">
        <w:rPr>
          <w:rFonts w:ascii="Times New Roman" w:hAnsi="Times New Roman" w:cs="Times New Roman"/>
          <w:bCs/>
          <w:sz w:val="24"/>
          <w:szCs w:val="24"/>
        </w:rPr>
        <w:t>Поставка и разгрузка осуществляется Поставщиком.</w:t>
      </w:r>
    </w:p>
    <w:p w:rsidR="00AE7F64" w:rsidRPr="00C475DB" w:rsidRDefault="00AE7F64" w:rsidP="00AE7F64">
      <w:pPr>
        <w:pStyle w:val="ConsPlusNormal"/>
        <w:ind w:firstLine="684"/>
        <w:jc w:val="both"/>
        <w:rPr>
          <w:rFonts w:ascii="Times New Roman" w:hAnsi="Times New Roman" w:cs="Times New Roman"/>
          <w:sz w:val="24"/>
          <w:szCs w:val="24"/>
        </w:rPr>
      </w:pPr>
      <w:r w:rsidRPr="00C475DB">
        <w:rPr>
          <w:rFonts w:ascii="Times New Roman" w:hAnsi="Times New Roman" w:cs="Times New Roman"/>
          <w:bCs/>
          <w:sz w:val="24"/>
          <w:szCs w:val="24"/>
        </w:rPr>
        <w:t xml:space="preserve">Поставщик обязан </w:t>
      </w:r>
      <w:r w:rsidRPr="00C475DB">
        <w:rPr>
          <w:rFonts w:ascii="Times New Roman" w:hAnsi="Times New Roman" w:cs="Times New Roman"/>
          <w:sz w:val="24"/>
          <w:szCs w:val="24"/>
        </w:rPr>
        <w:t>уведомить заказчика о дате и точном времени доставки товаров заказчику телефонограммой или по факсимильной связи.</w:t>
      </w:r>
    </w:p>
    <w:p w:rsidR="00AE7F64" w:rsidRPr="00C475DB" w:rsidRDefault="00AE7F64" w:rsidP="00AE7F64">
      <w:pPr>
        <w:pStyle w:val="ConsPlusNormal"/>
        <w:jc w:val="both"/>
        <w:rPr>
          <w:rFonts w:ascii="Times New Roman" w:hAnsi="Times New Roman" w:cs="Times New Roman"/>
          <w:sz w:val="24"/>
          <w:szCs w:val="24"/>
        </w:rPr>
      </w:pPr>
      <w:r w:rsidRPr="00C475DB">
        <w:rPr>
          <w:rFonts w:ascii="Times New Roman" w:hAnsi="Times New Roman" w:cs="Times New Roman"/>
          <w:sz w:val="24"/>
          <w:szCs w:val="24"/>
        </w:rPr>
        <w:t xml:space="preserve">Упаковка и маркировка товаров должны соответствовать требованиям ГОСТ 17527-2003 «Упаковка. Термины и определения», ГОСТ 14192-96 «Маркировка грузов», импортных товаров – международным стандартам упаковки. </w:t>
      </w:r>
    </w:p>
    <w:p w:rsidR="00AE7F64" w:rsidRPr="00C475DB" w:rsidRDefault="00AE7F64" w:rsidP="00AE7F64">
      <w:pPr>
        <w:pStyle w:val="ConsPlusNormal"/>
        <w:jc w:val="both"/>
        <w:rPr>
          <w:rFonts w:ascii="Times New Roman" w:hAnsi="Times New Roman" w:cs="Times New Roman"/>
          <w:sz w:val="24"/>
          <w:szCs w:val="24"/>
        </w:rPr>
      </w:pPr>
      <w:r w:rsidRPr="00C475DB">
        <w:rPr>
          <w:rFonts w:ascii="Times New Roman" w:hAnsi="Times New Roman" w:cs="Times New Roman"/>
          <w:sz w:val="24"/>
          <w:szCs w:val="24"/>
        </w:rPr>
        <w:t xml:space="preserve">Маркировка товаров должна содержать: наименование изделия, наименование фирмы-изготовителя, юридический адрес изготовителя, дату выпуска и гарантийный срок службы, установленный изготовителем. </w:t>
      </w:r>
    </w:p>
    <w:p w:rsidR="00AE7F64" w:rsidRPr="00C475DB" w:rsidRDefault="00AE7F64" w:rsidP="00AE7F64">
      <w:pPr>
        <w:pStyle w:val="ConsPlusNormal"/>
        <w:jc w:val="both"/>
        <w:rPr>
          <w:rFonts w:ascii="Times New Roman" w:hAnsi="Times New Roman" w:cs="Times New Roman"/>
          <w:sz w:val="24"/>
          <w:szCs w:val="24"/>
        </w:rPr>
      </w:pPr>
      <w:r w:rsidRPr="00C475DB">
        <w:rPr>
          <w:rFonts w:ascii="Times New Roman" w:hAnsi="Times New Roman" w:cs="Times New Roman"/>
          <w:sz w:val="24"/>
          <w:szCs w:val="24"/>
        </w:rPr>
        <w:t>Маркировка упаковки должна строго соответствовать маркировке товаров.</w:t>
      </w:r>
    </w:p>
    <w:p w:rsidR="00AE7F64" w:rsidRPr="00C475DB" w:rsidRDefault="00AE7F64" w:rsidP="00AE7F64">
      <w:pPr>
        <w:pStyle w:val="ConsPlusNormal"/>
        <w:jc w:val="both"/>
        <w:rPr>
          <w:rFonts w:ascii="Times New Roman" w:hAnsi="Times New Roman" w:cs="Times New Roman"/>
          <w:sz w:val="24"/>
          <w:szCs w:val="24"/>
        </w:rPr>
      </w:pPr>
      <w:r w:rsidRPr="00C475DB">
        <w:rPr>
          <w:rFonts w:ascii="Times New Roman" w:hAnsi="Times New Roman" w:cs="Times New Roman"/>
          <w:sz w:val="24"/>
          <w:szCs w:val="24"/>
        </w:rPr>
        <w:t>Упаковка должна обеспечивать сохранность товаров при транспортировке и погрузочно-разгрузочных работах к конечному месту эксплуатации.</w:t>
      </w:r>
    </w:p>
    <w:p w:rsidR="00AE7F64" w:rsidRPr="00C475DB" w:rsidRDefault="00AE7F64" w:rsidP="00AE7F64">
      <w:pPr>
        <w:pStyle w:val="ConsPlusNormal"/>
        <w:ind w:firstLine="684"/>
        <w:jc w:val="both"/>
        <w:rPr>
          <w:rFonts w:ascii="Times New Roman" w:hAnsi="Times New Roman" w:cs="Times New Roman"/>
          <w:bCs/>
          <w:sz w:val="24"/>
          <w:szCs w:val="24"/>
        </w:rPr>
      </w:pPr>
      <w:r w:rsidRPr="00C475DB">
        <w:rPr>
          <w:rFonts w:ascii="Times New Roman" w:hAnsi="Times New Roman" w:cs="Times New Roman"/>
          <w:bCs/>
          <w:sz w:val="24"/>
          <w:szCs w:val="24"/>
        </w:rPr>
        <w:t>Товары должны быть новыми, не бывшим в употреблении, выпуска не ранее 201</w:t>
      </w:r>
      <w:r w:rsidR="00BA3CE2">
        <w:rPr>
          <w:rFonts w:ascii="Times New Roman" w:hAnsi="Times New Roman" w:cs="Times New Roman"/>
          <w:bCs/>
          <w:sz w:val="24"/>
          <w:szCs w:val="24"/>
        </w:rPr>
        <w:t>4</w:t>
      </w:r>
      <w:r w:rsidRPr="00C475DB">
        <w:rPr>
          <w:rFonts w:ascii="Times New Roman" w:hAnsi="Times New Roman" w:cs="Times New Roman"/>
          <w:bCs/>
          <w:sz w:val="24"/>
          <w:szCs w:val="24"/>
        </w:rPr>
        <w:t xml:space="preserve"> года.</w:t>
      </w:r>
    </w:p>
    <w:p w:rsidR="00AE7F64" w:rsidRPr="00C475DB" w:rsidRDefault="00AE7F64" w:rsidP="00AE7F64">
      <w:pPr>
        <w:pStyle w:val="ConsPlusNormal"/>
        <w:ind w:firstLine="684"/>
        <w:jc w:val="both"/>
        <w:rPr>
          <w:rFonts w:ascii="Times New Roman" w:hAnsi="Times New Roman" w:cs="Times New Roman"/>
          <w:sz w:val="24"/>
          <w:szCs w:val="24"/>
        </w:rPr>
      </w:pPr>
    </w:p>
    <w:p w:rsidR="00AE7F64" w:rsidRPr="00C475DB" w:rsidRDefault="00AE7F64" w:rsidP="004A7626">
      <w:pPr>
        <w:keepNext/>
        <w:tabs>
          <w:tab w:val="left" w:pos="993"/>
        </w:tabs>
        <w:ind w:firstLine="720"/>
        <w:contextualSpacing/>
        <w:jc w:val="center"/>
        <w:rPr>
          <w:rFonts w:ascii="Times New Roman" w:hAnsi="Times New Roman"/>
          <w:bCs/>
          <w:sz w:val="24"/>
          <w:szCs w:val="24"/>
        </w:rPr>
      </w:pPr>
      <w:r w:rsidRPr="00C475DB">
        <w:rPr>
          <w:rFonts w:ascii="Times New Roman" w:hAnsi="Times New Roman"/>
          <w:b/>
          <w:bCs/>
          <w:sz w:val="24"/>
          <w:szCs w:val="24"/>
        </w:rPr>
        <w:t xml:space="preserve">5. </w:t>
      </w:r>
      <w:r w:rsidRPr="00C475DB">
        <w:rPr>
          <w:rFonts w:ascii="Times New Roman" w:hAnsi="Times New Roman"/>
          <w:bCs/>
          <w:sz w:val="24"/>
          <w:szCs w:val="24"/>
        </w:rPr>
        <w:t>Общие требования к товарам,</w:t>
      </w:r>
      <w:r w:rsidRPr="00C475DB">
        <w:rPr>
          <w:rFonts w:ascii="Times New Roman" w:hAnsi="Times New Roman"/>
          <w:sz w:val="24"/>
          <w:szCs w:val="24"/>
        </w:rPr>
        <w:t xml:space="preserve"> </w:t>
      </w:r>
      <w:r w:rsidRPr="00C475DB">
        <w:rPr>
          <w:rFonts w:ascii="Times New Roman" w:hAnsi="Times New Roman"/>
          <w:bCs/>
          <w:sz w:val="24"/>
          <w:szCs w:val="24"/>
        </w:rPr>
        <w:t>требования к их качеству, потребительским свойствам.</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9"/>
        <w:gridCol w:w="13"/>
        <w:gridCol w:w="4792"/>
        <w:gridCol w:w="1870"/>
      </w:tblGrid>
      <w:tr w:rsidR="00AE7F64" w:rsidRPr="00C475DB" w:rsidTr="003930FA">
        <w:tc>
          <w:tcPr>
            <w:tcW w:w="2802" w:type="dxa"/>
            <w:gridSpan w:val="2"/>
          </w:tcPr>
          <w:p w:rsidR="00AE7F64" w:rsidRPr="00C475DB" w:rsidRDefault="00AE7F64" w:rsidP="004A7626">
            <w:pPr>
              <w:spacing w:before="60" w:after="0" w:line="240" w:lineRule="auto"/>
              <w:jc w:val="center"/>
              <w:rPr>
                <w:rFonts w:ascii="Times New Roman" w:hAnsi="Times New Roman"/>
                <w:sz w:val="24"/>
                <w:szCs w:val="24"/>
              </w:rPr>
            </w:pPr>
            <w:r w:rsidRPr="00C475DB">
              <w:rPr>
                <w:rFonts w:ascii="Times New Roman" w:hAnsi="Times New Roman"/>
                <w:b/>
                <w:sz w:val="24"/>
                <w:szCs w:val="24"/>
              </w:rPr>
              <w:t xml:space="preserve">№ </w:t>
            </w:r>
            <w:proofErr w:type="gramStart"/>
            <w:r w:rsidRPr="00C475DB">
              <w:rPr>
                <w:rFonts w:ascii="Times New Roman" w:hAnsi="Times New Roman"/>
                <w:b/>
                <w:sz w:val="24"/>
                <w:szCs w:val="24"/>
              </w:rPr>
              <w:t>П</w:t>
            </w:r>
            <w:proofErr w:type="gramEnd"/>
            <w:r w:rsidRPr="00C475DB">
              <w:rPr>
                <w:rFonts w:ascii="Times New Roman" w:hAnsi="Times New Roman"/>
                <w:b/>
                <w:sz w:val="24"/>
                <w:szCs w:val="24"/>
              </w:rPr>
              <w:t>/П</w:t>
            </w:r>
          </w:p>
        </w:tc>
        <w:tc>
          <w:tcPr>
            <w:tcW w:w="4792" w:type="dxa"/>
          </w:tcPr>
          <w:p w:rsidR="00AE7F64" w:rsidRPr="00C475DB" w:rsidRDefault="00AE7F64" w:rsidP="004A7626">
            <w:pPr>
              <w:spacing w:before="60" w:after="0" w:line="240" w:lineRule="auto"/>
              <w:jc w:val="center"/>
              <w:rPr>
                <w:rFonts w:ascii="Times New Roman" w:hAnsi="Times New Roman"/>
                <w:sz w:val="24"/>
                <w:szCs w:val="24"/>
              </w:rPr>
            </w:pPr>
            <w:r w:rsidRPr="00C475DB">
              <w:rPr>
                <w:rFonts w:ascii="Times New Roman" w:hAnsi="Times New Roman"/>
                <w:b/>
                <w:sz w:val="24"/>
                <w:szCs w:val="24"/>
              </w:rPr>
              <w:t>Наименование поставляемого товара</w:t>
            </w:r>
          </w:p>
        </w:tc>
        <w:tc>
          <w:tcPr>
            <w:tcW w:w="1870" w:type="dxa"/>
          </w:tcPr>
          <w:p w:rsidR="00AE7F64" w:rsidRPr="00C475DB" w:rsidRDefault="00AE7F64" w:rsidP="004A7626">
            <w:pPr>
              <w:spacing w:before="60" w:after="0" w:line="240" w:lineRule="auto"/>
              <w:jc w:val="center"/>
              <w:rPr>
                <w:rFonts w:ascii="Times New Roman" w:hAnsi="Times New Roman"/>
                <w:b/>
                <w:sz w:val="24"/>
                <w:szCs w:val="24"/>
              </w:rPr>
            </w:pPr>
            <w:r w:rsidRPr="00C475DB">
              <w:rPr>
                <w:rFonts w:ascii="Times New Roman" w:hAnsi="Times New Roman"/>
                <w:b/>
                <w:sz w:val="24"/>
                <w:szCs w:val="24"/>
              </w:rPr>
              <w:t>Требуемые</w:t>
            </w:r>
          </w:p>
          <w:p w:rsidR="00AE7F64" w:rsidRPr="00C475DB" w:rsidRDefault="00AE7F64" w:rsidP="004A7626">
            <w:pPr>
              <w:spacing w:before="60" w:after="0" w:line="240" w:lineRule="auto"/>
              <w:jc w:val="center"/>
              <w:rPr>
                <w:rFonts w:ascii="Times New Roman" w:hAnsi="Times New Roman"/>
                <w:b/>
                <w:sz w:val="24"/>
                <w:szCs w:val="24"/>
              </w:rPr>
            </w:pPr>
            <w:r w:rsidRPr="00C475DB">
              <w:rPr>
                <w:rFonts w:ascii="Times New Roman" w:hAnsi="Times New Roman"/>
                <w:b/>
                <w:sz w:val="24"/>
                <w:szCs w:val="24"/>
              </w:rPr>
              <w:t>значения</w:t>
            </w:r>
          </w:p>
          <w:p w:rsidR="00AE7F64" w:rsidRPr="00C475DB" w:rsidRDefault="00AE7F64" w:rsidP="004A7626">
            <w:pPr>
              <w:spacing w:before="60" w:after="0" w:line="240" w:lineRule="auto"/>
              <w:jc w:val="center"/>
              <w:rPr>
                <w:rFonts w:ascii="Times New Roman" w:hAnsi="Times New Roman"/>
                <w:sz w:val="24"/>
                <w:szCs w:val="24"/>
              </w:rPr>
            </w:pPr>
            <w:r w:rsidRPr="00C475DB">
              <w:rPr>
                <w:rFonts w:ascii="Times New Roman" w:hAnsi="Times New Roman"/>
                <w:b/>
                <w:sz w:val="24"/>
                <w:szCs w:val="24"/>
              </w:rPr>
              <w:t>показателей</w:t>
            </w:r>
          </w:p>
        </w:tc>
      </w:tr>
      <w:tr w:rsidR="00AE7F64" w:rsidRPr="00C475DB" w:rsidTr="003930FA">
        <w:tc>
          <w:tcPr>
            <w:tcW w:w="9464" w:type="dxa"/>
            <w:gridSpan w:val="4"/>
          </w:tcPr>
          <w:p w:rsidR="00AE7F64" w:rsidRPr="00C475DB" w:rsidRDefault="002D30CC" w:rsidP="004A7626">
            <w:pPr>
              <w:numPr>
                <w:ilvl w:val="0"/>
                <w:numId w:val="4"/>
              </w:numPr>
              <w:spacing w:after="0" w:line="240" w:lineRule="auto"/>
              <w:ind w:left="0" w:firstLine="0"/>
              <w:contextualSpacing/>
              <w:jc w:val="center"/>
              <w:rPr>
                <w:rFonts w:ascii="Times New Roman" w:hAnsi="Times New Roman"/>
                <w:color w:val="000000"/>
                <w:sz w:val="24"/>
                <w:szCs w:val="24"/>
              </w:rPr>
            </w:pPr>
            <w:proofErr w:type="spellStart"/>
            <w:r w:rsidRPr="00C475DB">
              <w:rPr>
                <w:rFonts w:ascii="Times New Roman" w:hAnsi="Times New Roman"/>
                <w:color w:val="000000"/>
                <w:sz w:val="24"/>
                <w:szCs w:val="24"/>
              </w:rPr>
              <w:t>Медиаконвертер</w:t>
            </w:r>
            <w:proofErr w:type="spellEnd"/>
          </w:p>
        </w:tc>
      </w:tr>
      <w:tr w:rsidR="002D30CC" w:rsidRPr="00C475DB" w:rsidTr="005B2562">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1F64E1">
            <w:pPr>
              <w:rPr>
                <w:rFonts w:ascii="Times New Roman" w:hAnsi="Times New Roman"/>
                <w:sz w:val="24"/>
                <w:szCs w:val="24"/>
              </w:rPr>
            </w:pPr>
            <w:proofErr w:type="spellStart"/>
            <w:r w:rsidRPr="00C475DB">
              <w:rPr>
                <w:rFonts w:ascii="Times New Roman" w:hAnsi="Times New Roman"/>
                <w:sz w:val="24"/>
                <w:szCs w:val="24"/>
              </w:rPr>
              <w:t>Медиаконвертер</w:t>
            </w:r>
            <w:proofErr w:type="spellEnd"/>
            <w:r w:rsidRPr="00C475DB">
              <w:rPr>
                <w:rFonts w:ascii="Times New Roman" w:hAnsi="Times New Roman"/>
                <w:sz w:val="24"/>
                <w:szCs w:val="24"/>
              </w:rPr>
              <w:t xml:space="preserve"> </w:t>
            </w:r>
            <w:proofErr w:type="spellStart"/>
            <w:r w:rsidRPr="00C475DB">
              <w:rPr>
                <w:rFonts w:ascii="Times New Roman" w:hAnsi="Times New Roman"/>
                <w:sz w:val="24"/>
                <w:szCs w:val="24"/>
              </w:rPr>
              <w:t>одномодовый</w:t>
            </w:r>
            <w:proofErr w:type="spellEnd"/>
          </w:p>
        </w:tc>
        <w:tc>
          <w:tcPr>
            <w:tcW w:w="1870" w:type="dxa"/>
          </w:tcPr>
          <w:p w:rsidR="002D30CC" w:rsidRPr="00C475DB" w:rsidRDefault="001F64E1">
            <w:pPr>
              <w:rPr>
                <w:rFonts w:ascii="Times New Roman" w:hAnsi="Times New Roman"/>
                <w:sz w:val="24"/>
                <w:szCs w:val="24"/>
              </w:rPr>
            </w:pPr>
            <w:r w:rsidRPr="00C475DB">
              <w:rPr>
                <w:rFonts w:ascii="Times New Roman" w:hAnsi="Times New Roman"/>
                <w:sz w:val="24"/>
                <w:szCs w:val="24"/>
              </w:rPr>
              <w:t>Наличие</w:t>
            </w:r>
          </w:p>
        </w:tc>
      </w:tr>
      <w:tr w:rsidR="002D30CC" w:rsidRPr="00C475DB" w:rsidTr="005B2562">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rsidP="002D30CC">
            <w:pPr>
              <w:rPr>
                <w:rFonts w:ascii="Times New Roman" w:hAnsi="Times New Roman"/>
                <w:sz w:val="24"/>
                <w:szCs w:val="24"/>
              </w:rPr>
            </w:pPr>
            <w:r w:rsidRPr="00C475DB">
              <w:rPr>
                <w:rFonts w:ascii="Times New Roman" w:hAnsi="Times New Roman"/>
                <w:sz w:val="24"/>
                <w:szCs w:val="24"/>
              </w:rPr>
              <w:t xml:space="preserve">Порт 1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UTP </w:t>
            </w:r>
          </w:p>
        </w:tc>
      </w:tr>
      <w:tr w:rsidR="002D30CC" w:rsidRPr="00C475DB" w:rsidTr="005B2562">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Разъем Порта 1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RJ-45 </w:t>
            </w:r>
          </w:p>
        </w:tc>
      </w:tr>
      <w:tr w:rsidR="002D30CC" w:rsidRPr="00C475DB" w:rsidTr="005B2562">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1F64E1">
            <w:pPr>
              <w:rPr>
                <w:rFonts w:ascii="Times New Roman" w:hAnsi="Times New Roman"/>
                <w:sz w:val="24"/>
                <w:szCs w:val="24"/>
              </w:rPr>
            </w:pPr>
            <w:r w:rsidRPr="00C475DB">
              <w:rPr>
                <w:rFonts w:ascii="Times New Roman" w:hAnsi="Times New Roman"/>
                <w:sz w:val="24"/>
                <w:szCs w:val="24"/>
              </w:rPr>
              <w:t>Д</w:t>
            </w:r>
            <w:r w:rsidR="002D30CC" w:rsidRPr="00C475DB">
              <w:rPr>
                <w:rFonts w:ascii="Times New Roman" w:hAnsi="Times New Roman"/>
                <w:sz w:val="24"/>
                <w:szCs w:val="24"/>
              </w:rPr>
              <w:t>лина сегмента кабеля</w:t>
            </w:r>
            <w:r w:rsidRPr="00C475DB">
              <w:rPr>
                <w:rFonts w:ascii="Times New Roman" w:hAnsi="Times New Roman"/>
                <w:sz w:val="24"/>
                <w:szCs w:val="24"/>
              </w:rPr>
              <w:t xml:space="preserve"> </w:t>
            </w:r>
            <w:r w:rsidRPr="00C475DB">
              <w:rPr>
                <w:rFonts w:ascii="Times New Roman" w:hAnsi="Times New Roman"/>
                <w:sz w:val="24"/>
                <w:szCs w:val="24"/>
                <w:lang w:val="en-US"/>
              </w:rPr>
              <w:t>UTP</w:t>
            </w:r>
            <w:r w:rsidR="002D30CC" w:rsidRPr="00C475DB">
              <w:rPr>
                <w:rFonts w:ascii="Times New Roman" w:hAnsi="Times New Roman"/>
                <w:sz w:val="24"/>
                <w:szCs w:val="24"/>
              </w:rPr>
              <w:t xml:space="preserve">, м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100</w:t>
            </w:r>
          </w:p>
        </w:tc>
      </w:tr>
      <w:tr w:rsidR="002D30CC" w:rsidRPr="00C475DB" w:rsidTr="002D30CC">
        <w:trPr>
          <w:trHeight w:val="404"/>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Коммутирующий порт MDI/MDIX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Наличие</w:t>
            </w:r>
          </w:p>
        </w:tc>
      </w:tr>
      <w:tr w:rsidR="002D30CC" w:rsidRPr="00C475DB" w:rsidTr="005B2562">
        <w:trPr>
          <w:trHeight w:val="383"/>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Порт 2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SM </w:t>
            </w:r>
            <w:proofErr w:type="spellStart"/>
            <w:r w:rsidRPr="00C475DB">
              <w:rPr>
                <w:rFonts w:ascii="Times New Roman" w:hAnsi="Times New Roman"/>
                <w:sz w:val="24"/>
                <w:szCs w:val="24"/>
              </w:rPr>
              <w:t>Fiber</w:t>
            </w:r>
            <w:proofErr w:type="spellEnd"/>
            <w:r w:rsidRPr="00C475DB">
              <w:rPr>
                <w:rFonts w:ascii="Times New Roman" w:hAnsi="Times New Roman"/>
                <w:sz w:val="24"/>
                <w:szCs w:val="24"/>
              </w:rPr>
              <w:t xml:space="preserve"> </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Разъем Порта 2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SC </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1F64E1">
            <w:pPr>
              <w:rPr>
                <w:rFonts w:ascii="Times New Roman" w:hAnsi="Times New Roman"/>
                <w:sz w:val="24"/>
                <w:szCs w:val="24"/>
              </w:rPr>
            </w:pPr>
            <w:r w:rsidRPr="00C475DB">
              <w:rPr>
                <w:rFonts w:ascii="Times New Roman" w:hAnsi="Times New Roman"/>
                <w:sz w:val="24"/>
                <w:szCs w:val="24"/>
              </w:rPr>
              <w:t>Д</w:t>
            </w:r>
            <w:r w:rsidR="002D30CC" w:rsidRPr="00C475DB">
              <w:rPr>
                <w:rFonts w:ascii="Times New Roman" w:hAnsi="Times New Roman"/>
                <w:sz w:val="24"/>
                <w:szCs w:val="24"/>
              </w:rPr>
              <w:t>лина сегмента кабеля (FD), м.</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15 км </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Функция </w:t>
            </w:r>
            <w:proofErr w:type="spellStart"/>
            <w:r w:rsidRPr="00C475DB">
              <w:rPr>
                <w:rFonts w:ascii="Times New Roman" w:hAnsi="Times New Roman"/>
                <w:sz w:val="24"/>
                <w:szCs w:val="24"/>
              </w:rPr>
              <w:t>MissingLink</w:t>
            </w:r>
            <w:proofErr w:type="spellEnd"/>
            <w:r w:rsidRPr="00C475DB">
              <w:rPr>
                <w:rFonts w:ascii="Times New Roman" w:hAnsi="Times New Roman"/>
                <w:sz w:val="24"/>
                <w:szCs w:val="24"/>
              </w:rPr>
              <w:t xml:space="preserve">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Наличие</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pStyle w:val="af4"/>
            </w:pPr>
            <w:r w:rsidRPr="00C475DB">
              <w:t xml:space="preserve">Полудуплексный /Полнодуплексный режимы </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Наличие</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pStyle w:val="af4"/>
            </w:pPr>
            <w:r w:rsidRPr="00C475DB">
              <w:t>Внешний источник питания</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Наличие</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Напряжение питания, </w:t>
            </w:r>
            <w:proofErr w:type="gramStart"/>
            <w:r w:rsidRPr="00C475DB">
              <w:rPr>
                <w:rFonts w:ascii="Times New Roman" w:hAnsi="Times New Roman"/>
                <w:sz w:val="24"/>
                <w:szCs w:val="24"/>
              </w:rPr>
              <w:t>В</w:t>
            </w:r>
            <w:proofErr w:type="gramEnd"/>
          </w:p>
        </w:tc>
        <w:tc>
          <w:tcPr>
            <w:tcW w:w="1870" w:type="dxa"/>
          </w:tcPr>
          <w:p w:rsidR="002D30CC" w:rsidRPr="00C475DB" w:rsidRDefault="002D30CC" w:rsidP="002D30CC">
            <w:pPr>
              <w:rPr>
                <w:rFonts w:ascii="Times New Roman" w:hAnsi="Times New Roman"/>
                <w:sz w:val="24"/>
                <w:szCs w:val="24"/>
              </w:rPr>
            </w:pPr>
            <w:r w:rsidRPr="00C475DB">
              <w:rPr>
                <w:rFonts w:ascii="Times New Roman" w:hAnsi="Times New Roman"/>
                <w:sz w:val="24"/>
                <w:szCs w:val="24"/>
              </w:rPr>
              <w:t>12</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Макс. ток, А</w:t>
            </w:r>
          </w:p>
        </w:tc>
        <w:tc>
          <w:tcPr>
            <w:tcW w:w="1870" w:type="dxa"/>
          </w:tcPr>
          <w:p w:rsidR="002D30CC" w:rsidRPr="00C475DB" w:rsidRDefault="002D30CC">
            <w:pPr>
              <w:rPr>
                <w:rFonts w:ascii="Times New Roman" w:hAnsi="Times New Roman"/>
                <w:sz w:val="24"/>
                <w:szCs w:val="24"/>
              </w:rPr>
            </w:pPr>
            <w:r w:rsidRPr="00C475DB">
              <w:rPr>
                <w:rFonts w:ascii="Times New Roman" w:hAnsi="Times New Roman"/>
                <w:sz w:val="24"/>
                <w:szCs w:val="24"/>
              </w:rPr>
              <w:t>Не более 0.5</w:t>
            </w:r>
          </w:p>
        </w:tc>
      </w:tr>
      <w:tr w:rsidR="002D30CC" w:rsidRPr="00C475DB" w:rsidTr="005B2562">
        <w:trPr>
          <w:trHeight w:val="266"/>
        </w:trPr>
        <w:tc>
          <w:tcPr>
            <w:tcW w:w="2789" w:type="dxa"/>
          </w:tcPr>
          <w:p w:rsidR="002D30CC" w:rsidRPr="00C475DB" w:rsidRDefault="002D30CC" w:rsidP="004A7626">
            <w:pPr>
              <w:numPr>
                <w:ilvl w:val="0"/>
                <w:numId w:val="5"/>
              </w:numPr>
              <w:spacing w:before="60" w:after="0" w:line="240" w:lineRule="auto"/>
              <w:contextualSpacing/>
              <w:jc w:val="center"/>
              <w:rPr>
                <w:rFonts w:ascii="Times New Roman" w:hAnsi="Times New Roman"/>
                <w:sz w:val="24"/>
                <w:szCs w:val="24"/>
              </w:rPr>
            </w:pPr>
          </w:p>
        </w:tc>
        <w:tc>
          <w:tcPr>
            <w:tcW w:w="4805" w:type="dxa"/>
            <w:gridSpan w:val="2"/>
          </w:tcPr>
          <w:p w:rsidR="002D30CC" w:rsidRPr="00C475DB" w:rsidRDefault="002D30CC">
            <w:pPr>
              <w:rPr>
                <w:rFonts w:ascii="Times New Roman" w:hAnsi="Times New Roman"/>
                <w:sz w:val="24"/>
                <w:szCs w:val="24"/>
              </w:rPr>
            </w:pPr>
            <w:r w:rsidRPr="00C475DB">
              <w:rPr>
                <w:rFonts w:ascii="Times New Roman" w:hAnsi="Times New Roman"/>
                <w:sz w:val="24"/>
                <w:szCs w:val="24"/>
              </w:rPr>
              <w:t xml:space="preserve">Потребляемая мощность, </w:t>
            </w:r>
            <w:proofErr w:type="gramStart"/>
            <w:r w:rsidRPr="00C475DB">
              <w:rPr>
                <w:rFonts w:ascii="Times New Roman" w:hAnsi="Times New Roman"/>
                <w:sz w:val="24"/>
                <w:szCs w:val="24"/>
              </w:rPr>
              <w:t>Вт</w:t>
            </w:r>
            <w:proofErr w:type="gramEnd"/>
            <w:r w:rsidRPr="00C475DB">
              <w:rPr>
                <w:rFonts w:ascii="Times New Roman" w:hAnsi="Times New Roman"/>
                <w:sz w:val="24"/>
                <w:szCs w:val="24"/>
              </w:rPr>
              <w:t>.</w:t>
            </w:r>
          </w:p>
        </w:tc>
        <w:tc>
          <w:tcPr>
            <w:tcW w:w="1870" w:type="dxa"/>
          </w:tcPr>
          <w:p w:rsidR="002D30CC" w:rsidRPr="00C475DB" w:rsidRDefault="002D30CC" w:rsidP="002D30CC">
            <w:pPr>
              <w:rPr>
                <w:rFonts w:ascii="Times New Roman" w:hAnsi="Times New Roman"/>
                <w:sz w:val="24"/>
                <w:szCs w:val="24"/>
              </w:rPr>
            </w:pPr>
            <w:r w:rsidRPr="00C475DB">
              <w:rPr>
                <w:rFonts w:ascii="Times New Roman" w:hAnsi="Times New Roman"/>
                <w:sz w:val="24"/>
                <w:szCs w:val="24"/>
              </w:rPr>
              <w:t>Не более 6</w:t>
            </w:r>
          </w:p>
        </w:tc>
      </w:tr>
      <w:tr w:rsidR="00AE7F64" w:rsidRPr="00C475DB" w:rsidTr="003930FA">
        <w:tc>
          <w:tcPr>
            <w:tcW w:w="9464" w:type="dxa"/>
            <w:gridSpan w:val="4"/>
          </w:tcPr>
          <w:p w:rsidR="00AE7F64" w:rsidRPr="00C475DB" w:rsidRDefault="00AF17F3" w:rsidP="00AF17F3">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Шкаф напольный телекоммуникационный</w:t>
            </w:r>
          </w:p>
        </w:tc>
      </w:tr>
      <w:tr w:rsidR="002D10EE" w:rsidRPr="00C475DB" w:rsidTr="003930FA">
        <w:tc>
          <w:tcPr>
            <w:tcW w:w="2789" w:type="dxa"/>
            <w:tcBorders>
              <w:bottom w:val="single" w:sz="4" w:space="0" w:color="auto"/>
            </w:tcBorders>
          </w:tcPr>
          <w:p w:rsidR="002D10EE" w:rsidRPr="00C475DB" w:rsidRDefault="002D10EE" w:rsidP="003930FA">
            <w:pPr>
              <w:numPr>
                <w:ilvl w:val="0"/>
                <w:numId w:val="6"/>
              </w:numPr>
              <w:spacing w:before="60" w:after="0" w:line="240" w:lineRule="auto"/>
              <w:contextualSpacing/>
              <w:jc w:val="center"/>
              <w:rPr>
                <w:rFonts w:ascii="Times New Roman" w:hAnsi="Times New Roman"/>
                <w:sz w:val="24"/>
                <w:szCs w:val="24"/>
              </w:rPr>
            </w:pPr>
          </w:p>
        </w:tc>
        <w:tc>
          <w:tcPr>
            <w:tcW w:w="4805" w:type="dxa"/>
            <w:gridSpan w:val="2"/>
            <w:tcBorders>
              <w:bottom w:val="single" w:sz="4" w:space="0" w:color="auto"/>
            </w:tcBorders>
          </w:tcPr>
          <w:p w:rsidR="002D10EE" w:rsidRPr="00C475DB" w:rsidRDefault="00AF17F3" w:rsidP="003930FA">
            <w:pPr>
              <w:spacing w:after="0" w:line="240" w:lineRule="auto"/>
              <w:rPr>
                <w:rFonts w:ascii="Times New Roman" w:hAnsi="Times New Roman"/>
                <w:sz w:val="24"/>
                <w:szCs w:val="24"/>
              </w:rPr>
            </w:pPr>
            <w:r w:rsidRPr="00C475DB">
              <w:rPr>
                <w:rFonts w:ascii="Times New Roman" w:hAnsi="Times New Roman"/>
                <w:sz w:val="24"/>
                <w:szCs w:val="24"/>
              </w:rPr>
              <w:t>Высота, юнит</w:t>
            </w:r>
          </w:p>
        </w:tc>
        <w:tc>
          <w:tcPr>
            <w:tcW w:w="1870" w:type="dxa"/>
            <w:tcBorders>
              <w:bottom w:val="single" w:sz="4" w:space="0" w:color="auto"/>
            </w:tcBorders>
            <w:vAlign w:val="bottom"/>
          </w:tcPr>
          <w:p w:rsidR="002D10EE" w:rsidRPr="00C475DB" w:rsidRDefault="00AF17F3" w:rsidP="003930F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42</w:t>
            </w:r>
          </w:p>
        </w:tc>
      </w:tr>
      <w:tr w:rsidR="002D10EE" w:rsidRPr="00C475DB" w:rsidTr="003930FA">
        <w:tc>
          <w:tcPr>
            <w:tcW w:w="2789" w:type="dxa"/>
            <w:tcBorders>
              <w:bottom w:val="single" w:sz="4" w:space="0" w:color="auto"/>
            </w:tcBorders>
          </w:tcPr>
          <w:p w:rsidR="002D10EE" w:rsidRPr="00C475DB" w:rsidRDefault="002D10EE" w:rsidP="003930FA">
            <w:pPr>
              <w:numPr>
                <w:ilvl w:val="0"/>
                <w:numId w:val="6"/>
              </w:numPr>
              <w:spacing w:before="60" w:after="0" w:line="240" w:lineRule="auto"/>
              <w:contextualSpacing/>
              <w:jc w:val="center"/>
              <w:rPr>
                <w:rFonts w:ascii="Times New Roman" w:hAnsi="Times New Roman"/>
                <w:sz w:val="24"/>
                <w:szCs w:val="24"/>
              </w:rPr>
            </w:pPr>
          </w:p>
        </w:tc>
        <w:tc>
          <w:tcPr>
            <w:tcW w:w="4805" w:type="dxa"/>
            <w:gridSpan w:val="2"/>
            <w:tcBorders>
              <w:bottom w:val="single" w:sz="4" w:space="0" w:color="auto"/>
            </w:tcBorders>
          </w:tcPr>
          <w:p w:rsidR="002D10EE" w:rsidRPr="00C475DB" w:rsidRDefault="00AF17F3" w:rsidP="003930FA">
            <w:pPr>
              <w:spacing w:after="0" w:line="240" w:lineRule="auto"/>
              <w:rPr>
                <w:rFonts w:ascii="Times New Roman" w:hAnsi="Times New Roman"/>
                <w:sz w:val="24"/>
                <w:szCs w:val="24"/>
              </w:rPr>
            </w:pPr>
            <w:r w:rsidRPr="00C475DB">
              <w:rPr>
                <w:rFonts w:ascii="Times New Roman" w:hAnsi="Times New Roman"/>
                <w:sz w:val="24"/>
                <w:szCs w:val="24"/>
              </w:rPr>
              <w:t xml:space="preserve">Ширина, </w:t>
            </w:r>
            <w:proofErr w:type="gramStart"/>
            <w:r w:rsidRPr="00C475DB">
              <w:rPr>
                <w:rFonts w:ascii="Times New Roman" w:hAnsi="Times New Roman"/>
                <w:sz w:val="24"/>
                <w:szCs w:val="24"/>
              </w:rPr>
              <w:t>м</w:t>
            </w:r>
            <w:proofErr w:type="gramEnd"/>
          </w:p>
        </w:tc>
        <w:tc>
          <w:tcPr>
            <w:tcW w:w="1870" w:type="dxa"/>
            <w:tcBorders>
              <w:bottom w:val="single" w:sz="4" w:space="0" w:color="auto"/>
            </w:tcBorders>
            <w:vAlign w:val="bottom"/>
          </w:tcPr>
          <w:p w:rsidR="002D10EE" w:rsidRPr="00C475DB" w:rsidRDefault="00AF17F3" w:rsidP="003930F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0,8</w:t>
            </w:r>
          </w:p>
        </w:tc>
      </w:tr>
      <w:tr w:rsidR="002D10EE" w:rsidRPr="00C475DB" w:rsidTr="003930FA">
        <w:tc>
          <w:tcPr>
            <w:tcW w:w="2789" w:type="dxa"/>
            <w:tcBorders>
              <w:bottom w:val="single" w:sz="4" w:space="0" w:color="auto"/>
            </w:tcBorders>
          </w:tcPr>
          <w:p w:rsidR="002D10EE" w:rsidRPr="00C475DB" w:rsidRDefault="002D10EE" w:rsidP="003930FA">
            <w:pPr>
              <w:numPr>
                <w:ilvl w:val="0"/>
                <w:numId w:val="6"/>
              </w:numPr>
              <w:spacing w:before="60" w:after="0" w:line="240" w:lineRule="auto"/>
              <w:contextualSpacing/>
              <w:jc w:val="center"/>
              <w:rPr>
                <w:rFonts w:ascii="Times New Roman" w:hAnsi="Times New Roman"/>
                <w:sz w:val="24"/>
                <w:szCs w:val="24"/>
              </w:rPr>
            </w:pPr>
          </w:p>
        </w:tc>
        <w:tc>
          <w:tcPr>
            <w:tcW w:w="4805" w:type="dxa"/>
            <w:gridSpan w:val="2"/>
            <w:tcBorders>
              <w:bottom w:val="single" w:sz="4" w:space="0" w:color="auto"/>
            </w:tcBorders>
          </w:tcPr>
          <w:p w:rsidR="002D10EE" w:rsidRPr="00C475DB" w:rsidRDefault="00AF17F3" w:rsidP="003930FA">
            <w:pPr>
              <w:spacing w:after="0" w:line="240" w:lineRule="auto"/>
              <w:rPr>
                <w:rFonts w:ascii="Times New Roman" w:hAnsi="Times New Roman"/>
                <w:sz w:val="24"/>
                <w:szCs w:val="24"/>
              </w:rPr>
            </w:pPr>
            <w:r w:rsidRPr="00C475DB">
              <w:rPr>
                <w:rFonts w:ascii="Times New Roman" w:hAnsi="Times New Roman"/>
                <w:sz w:val="24"/>
                <w:szCs w:val="24"/>
              </w:rPr>
              <w:t xml:space="preserve">Глубина, </w:t>
            </w:r>
            <w:proofErr w:type="gramStart"/>
            <w:r w:rsidRPr="00C475DB">
              <w:rPr>
                <w:rFonts w:ascii="Times New Roman" w:hAnsi="Times New Roman"/>
                <w:sz w:val="24"/>
                <w:szCs w:val="24"/>
              </w:rPr>
              <w:t>м</w:t>
            </w:r>
            <w:proofErr w:type="gramEnd"/>
            <w:r w:rsidRPr="00C475DB">
              <w:rPr>
                <w:rFonts w:ascii="Times New Roman" w:hAnsi="Times New Roman"/>
                <w:sz w:val="24"/>
                <w:szCs w:val="24"/>
              </w:rPr>
              <w:t>.</w:t>
            </w:r>
          </w:p>
        </w:tc>
        <w:tc>
          <w:tcPr>
            <w:tcW w:w="1870" w:type="dxa"/>
            <w:tcBorders>
              <w:bottom w:val="single" w:sz="4" w:space="0" w:color="auto"/>
            </w:tcBorders>
            <w:vAlign w:val="bottom"/>
          </w:tcPr>
          <w:p w:rsidR="002D10EE" w:rsidRPr="00C475DB" w:rsidRDefault="00AF17F3" w:rsidP="003930F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1</w:t>
            </w:r>
          </w:p>
        </w:tc>
      </w:tr>
      <w:tr w:rsidR="002D10EE" w:rsidRPr="00C475DB" w:rsidTr="003930FA">
        <w:tc>
          <w:tcPr>
            <w:tcW w:w="2789" w:type="dxa"/>
            <w:tcBorders>
              <w:bottom w:val="single" w:sz="4" w:space="0" w:color="auto"/>
            </w:tcBorders>
          </w:tcPr>
          <w:p w:rsidR="002D10EE" w:rsidRPr="00C475DB" w:rsidRDefault="002D10EE" w:rsidP="003930FA">
            <w:pPr>
              <w:numPr>
                <w:ilvl w:val="0"/>
                <w:numId w:val="6"/>
              </w:numPr>
              <w:spacing w:before="60" w:after="0" w:line="240" w:lineRule="auto"/>
              <w:contextualSpacing/>
              <w:jc w:val="center"/>
              <w:rPr>
                <w:rFonts w:ascii="Times New Roman" w:hAnsi="Times New Roman"/>
                <w:sz w:val="24"/>
                <w:szCs w:val="24"/>
              </w:rPr>
            </w:pPr>
          </w:p>
        </w:tc>
        <w:tc>
          <w:tcPr>
            <w:tcW w:w="4805" w:type="dxa"/>
            <w:gridSpan w:val="2"/>
            <w:tcBorders>
              <w:bottom w:val="single" w:sz="4" w:space="0" w:color="auto"/>
            </w:tcBorders>
          </w:tcPr>
          <w:p w:rsidR="002D10EE" w:rsidRPr="00C475DB" w:rsidRDefault="00AF17F3" w:rsidP="003930FA">
            <w:pPr>
              <w:spacing w:after="0" w:line="240" w:lineRule="auto"/>
              <w:rPr>
                <w:rFonts w:ascii="Times New Roman" w:hAnsi="Times New Roman"/>
                <w:sz w:val="24"/>
                <w:szCs w:val="24"/>
              </w:rPr>
            </w:pPr>
            <w:r w:rsidRPr="00C475DB">
              <w:rPr>
                <w:rFonts w:ascii="Times New Roman" w:hAnsi="Times New Roman"/>
                <w:sz w:val="24"/>
                <w:szCs w:val="24"/>
              </w:rPr>
              <w:t>Дверь стекло</w:t>
            </w:r>
          </w:p>
        </w:tc>
        <w:tc>
          <w:tcPr>
            <w:tcW w:w="1870" w:type="dxa"/>
            <w:tcBorders>
              <w:bottom w:val="single" w:sz="4" w:space="0" w:color="auto"/>
            </w:tcBorders>
            <w:vAlign w:val="bottom"/>
          </w:tcPr>
          <w:p w:rsidR="002D10EE" w:rsidRPr="00C475DB" w:rsidRDefault="00AF17F3" w:rsidP="003930F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2D10EE" w:rsidRPr="00C475DB" w:rsidTr="003930FA">
        <w:tc>
          <w:tcPr>
            <w:tcW w:w="2789" w:type="dxa"/>
            <w:tcBorders>
              <w:bottom w:val="single" w:sz="4" w:space="0" w:color="auto"/>
            </w:tcBorders>
          </w:tcPr>
          <w:p w:rsidR="002D10EE" w:rsidRPr="00C475DB" w:rsidRDefault="002D10EE" w:rsidP="003930FA">
            <w:pPr>
              <w:numPr>
                <w:ilvl w:val="0"/>
                <w:numId w:val="6"/>
              </w:numPr>
              <w:spacing w:before="60" w:after="0" w:line="240" w:lineRule="auto"/>
              <w:contextualSpacing/>
              <w:jc w:val="center"/>
              <w:rPr>
                <w:rFonts w:ascii="Times New Roman" w:hAnsi="Times New Roman"/>
                <w:sz w:val="24"/>
                <w:szCs w:val="24"/>
              </w:rPr>
            </w:pPr>
          </w:p>
        </w:tc>
        <w:tc>
          <w:tcPr>
            <w:tcW w:w="4805" w:type="dxa"/>
            <w:gridSpan w:val="2"/>
            <w:tcBorders>
              <w:bottom w:val="single" w:sz="4" w:space="0" w:color="auto"/>
            </w:tcBorders>
          </w:tcPr>
          <w:p w:rsidR="002D10EE" w:rsidRPr="00C475DB" w:rsidRDefault="00AF17F3" w:rsidP="003930FA">
            <w:pPr>
              <w:spacing w:after="0" w:line="240" w:lineRule="auto"/>
              <w:rPr>
                <w:rFonts w:ascii="Times New Roman" w:hAnsi="Times New Roman"/>
                <w:sz w:val="24"/>
                <w:szCs w:val="24"/>
              </w:rPr>
            </w:pPr>
            <w:proofErr w:type="gramStart"/>
            <w:r w:rsidRPr="00C475DB">
              <w:rPr>
                <w:rFonts w:ascii="Times New Roman" w:hAnsi="Times New Roman"/>
                <w:sz w:val="24"/>
                <w:szCs w:val="24"/>
              </w:rPr>
              <w:t>Дверцы</w:t>
            </w:r>
            <w:proofErr w:type="gramEnd"/>
            <w:r w:rsidRPr="00C475DB">
              <w:rPr>
                <w:rFonts w:ascii="Times New Roman" w:hAnsi="Times New Roman"/>
                <w:sz w:val="24"/>
                <w:szCs w:val="24"/>
              </w:rPr>
              <w:t xml:space="preserve"> закрываемые на замок</w:t>
            </w:r>
          </w:p>
        </w:tc>
        <w:tc>
          <w:tcPr>
            <w:tcW w:w="1870" w:type="dxa"/>
            <w:tcBorders>
              <w:bottom w:val="single" w:sz="4" w:space="0" w:color="auto"/>
            </w:tcBorders>
            <w:vAlign w:val="bottom"/>
          </w:tcPr>
          <w:p w:rsidR="002D10EE" w:rsidRPr="00C475DB" w:rsidRDefault="00AF17F3" w:rsidP="003930F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AE7F64" w:rsidRPr="00C475DB" w:rsidTr="003930FA">
        <w:tc>
          <w:tcPr>
            <w:tcW w:w="9464" w:type="dxa"/>
            <w:gridSpan w:val="4"/>
          </w:tcPr>
          <w:p w:rsidR="00AE7F64" w:rsidRPr="00C475DB" w:rsidRDefault="00B55657" w:rsidP="00B55657">
            <w:pPr>
              <w:numPr>
                <w:ilvl w:val="0"/>
                <w:numId w:val="4"/>
              </w:numPr>
              <w:spacing w:after="0" w:line="240" w:lineRule="auto"/>
              <w:contextualSpacing/>
              <w:jc w:val="center"/>
              <w:rPr>
                <w:rFonts w:ascii="Times New Roman" w:hAnsi="Times New Roman"/>
                <w:color w:val="000000"/>
                <w:sz w:val="24"/>
                <w:szCs w:val="24"/>
              </w:rPr>
            </w:pPr>
            <w:proofErr w:type="gramStart"/>
            <w:r w:rsidRPr="00C475DB">
              <w:rPr>
                <w:rFonts w:ascii="Times New Roman" w:hAnsi="Times New Roman"/>
                <w:color w:val="000000"/>
                <w:sz w:val="24"/>
                <w:szCs w:val="24"/>
              </w:rPr>
              <w:t>Полка</w:t>
            </w:r>
            <w:proofErr w:type="gramEnd"/>
            <w:r w:rsidRPr="00C475DB">
              <w:rPr>
                <w:rFonts w:ascii="Times New Roman" w:hAnsi="Times New Roman"/>
                <w:color w:val="000000"/>
                <w:sz w:val="24"/>
                <w:szCs w:val="24"/>
              </w:rPr>
              <w:t xml:space="preserve"> фиксированная для шкафа</w:t>
            </w:r>
          </w:p>
        </w:tc>
      </w:tr>
      <w:tr w:rsidR="0062304A" w:rsidRPr="00C475DB" w:rsidTr="003930FA">
        <w:tc>
          <w:tcPr>
            <w:tcW w:w="2789" w:type="dxa"/>
          </w:tcPr>
          <w:p w:rsidR="0062304A" w:rsidRPr="00C475DB" w:rsidRDefault="0062304A" w:rsidP="0062304A">
            <w:pPr>
              <w:numPr>
                <w:ilvl w:val="0"/>
                <w:numId w:val="7"/>
              </w:numPr>
              <w:spacing w:before="60" w:after="0" w:line="240" w:lineRule="auto"/>
              <w:contextualSpacing/>
              <w:jc w:val="center"/>
              <w:rPr>
                <w:rFonts w:ascii="Times New Roman" w:hAnsi="Times New Roman"/>
                <w:sz w:val="24"/>
                <w:szCs w:val="24"/>
              </w:rPr>
            </w:pPr>
          </w:p>
        </w:tc>
        <w:tc>
          <w:tcPr>
            <w:tcW w:w="4805" w:type="dxa"/>
            <w:gridSpan w:val="2"/>
          </w:tcPr>
          <w:p w:rsidR="0062304A" w:rsidRPr="00C475DB" w:rsidRDefault="00B55657" w:rsidP="0062304A">
            <w:pPr>
              <w:spacing w:after="0" w:line="240" w:lineRule="auto"/>
              <w:rPr>
                <w:rFonts w:ascii="Times New Roman" w:hAnsi="Times New Roman"/>
                <w:sz w:val="24"/>
                <w:szCs w:val="24"/>
              </w:rPr>
            </w:pPr>
            <w:r w:rsidRPr="00C475DB">
              <w:rPr>
                <w:rFonts w:ascii="Times New Roman" w:hAnsi="Times New Roman"/>
                <w:sz w:val="24"/>
                <w:szCs w:val="24"/>
              </w:rPr>
              <w:t>Совместимость с поставляемым  телекоммуникационным шкафом</w:t>
            </w:r>
          </w:p>
        </w:tc>
        <w:tc>
          <w:tcPr>
            <w:tcW w:w="1870" w:type="dxa"/>
            <w:vAlign w:val="bottom"/>
          </w:tcPr>
          <w:p w:rsidR="0062304A" w:rsidRPr="00C475DB" w:rsidRDefault="0062304A" w:rsidP="0062304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2</w:t>
            </w:r>
          </w:p>
        </w:tc>
      </w:tr>
      <w:tr w:rsidR="0062304A" w:rsidRPr="00C475DB" w:rsidTr="003930FA">
        <w:tc>
          <w:tcPr>
            <w:tcW w:w="2789" w:type="dxa"/>
          </w:tcPr>
          <w:p w:rsidR="0062304A" w:rsidRPr="00C475DB" w:rsidRDefault="0062304A" w:rsidP="0062304A">
            <w:pPr>
              <w:numPr>
                <w:ilvl w:val="0"/>
                <w:numId w:val="7"/>
              </w:numPr>
              <w:spacing w:before="60" w:after="0" w:line="240" w:lineRule="auto"/>
              <w:contextualSpacing/>
              <w:jc w:val="center"/>
              <w:rPr>
                <w:rFonts w:ascii="Times New Roman" w:hAnsi="Times New Roman"/>
                <w:sz w:val="24"/>
                <w:szCs w:val="24"/>
              </w:rPr>
            </w:pPr>
          </w:p>
        </w:tc>
        <w:tc>
          <w:tcPr>
            <w:tcW w:w="4805" w:type="dxa"/>
            <w:gridSpan w:val="2"/>
          </w:tcPr>
          <w:p w:rsidR="0062304A" w:rsidRPr="00C475DB" w:rsidRDefault="0062304A" w:rsidP="00B55657">
            <w:pPr>
              <w:spacing w:after="0" w:line="240" w:lineRule="auto"/>
              <w:rPr>
                <w:rFonts w:ascii="Times New Roman" w:hAnsi="Times New Roman"/>
                <w:sz w:val="24"/>
                <w:szCs w:val="24"/>
                <w:lang w:val="en-US"/>
              </w:rPr>
            </w:pPr>
            <w:r w:rsidRPr="00C475DB">
              <w:rPr>
                <w:rFonts w:ascii="Times New Roman" w:hAnsi="Times New Roman"/>
                <w:sz w:val="24"/>
                <w:szCs w:val="24"/>
              </w:rPr>
              <w:t xml:space="preserve">Тип </w:t>
            </w:r>
            <w:r w:rsidR="00B55657" w:rsidRPr="00C475DB">
              <w:rPr>
                <w:rFonts w:ascii="Times New Roman" w:hAnsi="Times New Roman"/>
                <w:sz w:val="24"/>
                <w:szCs w:val="24"/>
              </w:rPr>
              <w:t>установки 19</w:t>
            </w:r>
            <w:r w:rsidR="00B55657" w:rsidRPr="00C475DB">
              <w:rPr>
                <w:rFonts w:ascii="Times New Roman" w:hAnsi="Times New Roman"/>
                <w:sz w:val="24"/>
                <w:szCs w:val="24"/>
                <w:lang w:val="en-US"/>
              </w:rPr>
              <w:t>”</w:t>
            </w:r>
          </w:p>
        </w:tc>
        <w:tc>
          <w:tcPr>
            <w:tcW w:w="1870" w:type="dxa"/>
            <w:vAlign w:val="bottom"/>
          </w:tcPr>
          <w:p w:rsidR="0062304A" w:rsidRPr="00C475DB" w:rsidRDefault="0062304A" w:rsidP="0062304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62304A" w:rsidRPr="00C475DB" w:rsidTr="003930FA">
        <w:trPr>
          <w:trHeight w:val="422"/>
        </w:trPr>
        <w:tc>
          <w:tcPr>
            <w:tcW w:w="2789" w:type="dxa"/>
          </w:tcPr>
          <w:p w:rsidR="0062304A" w:rsidRPr="00C475DB" w:rsidRDefault="0062304A" w:rsidP="0062304A">
            <w:pPr>
              <w:numPr>
                <w:ilvl w:val="0"/>
                <w:numId w:val="7"/>
              </w:numPr>
              <w:spacing w:before="60" w:after="0" w:line="240" w:lineRule="auto"/>
              <w:contextualSpacing/>
              <w:jc w:val="center"/>
              <w:rPr>
                <w:rFonts w:ascii="Times New Roman" w:hAnsi="Times New Roman"/>
                <w:sz w:val="24"/>
                <w:szCs w:val="24"/>
              </w:rPr>
            </w:pPr>
          </w:p>
        </w:tc>
        <w:tc>
          <w:tcPr>
            <w:tcW w:w="4805" w:type="dxa"/>
            <w:gridSpan w:val="2"/>
          </w:tcPr>
          <w:p w:rsidR="0062304A" w:rsidRPr="00C475DB" w:rsidRDefault="00B55657" w:rsidP="0062304A">
            <w:pPr>
              <w:spacing w:after="0" w:line="240" w:lineRule="auto"/>
              <w:rPr>
                <w:rFonts w:ascii="Times New Roman" w:hAnsi="Times New Roman"/>
                <w:sz w:val="24"/>
                <w:szCs w:val="24"/>
              </w:rPr>
            </w:pPr>
            <w:r w:rsidRPr="00C475DB">
              <w:rPr>
                <w:rFonts w:ascii="Times New Roman" w:hAnsi="Times New Roman"/>
                <w:sz w:val="24"/>
                <w:szCs w:val="24"/>
              </w:rPr>
              <w:t xml:space="preserve">Нагрузка, </w:t>
            </w:r>
            <w:proofErr w:type="gramStart"/>
            <w:r w:rsidRPr="00C475DB">
              <w:rPr>
                <w:rFonts w:ascii="Times New Roman" w:hAnsi="Times New Roman"/>
                <w:sz w:val="24"/>
                <w:szCs w:val="24"/>
              </w:rPr>
              <w:t>кг</w:t>
            </w:r>
            <w:proofErr w:type="gramEnd"/>
          </w:p>
        </w:tc>
        <w:tc>
          <w:tcPr>
            <w:tcW w:w="1870" w:type="dxa"/>
            <w:vAlign w:val="bottom"/>
          </w:tcPr>
          <w:p w:rsidR="0062304A" w:rsidRPr="00C475DB" w:rsidRDefault="00B55657" w:rsidP="0062304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30</w:t>
            </w:r>
          </w:p>
        </w:tc>
      </w:tr>
      <w:tr w:rsidR="0062304A" w:rsidRPr="00C475DB" w:rsidTr="003930FA">
        <w:tc>
          <w:tcPr>
            <w:tcW w:w="2789" w:type="dxa"/>
          </w:tcPr>
          <w:p w:rsidR="0062304A" w:rsidRPr="00C475DB" w:rsidRDefault="0062304A" w:rsidP="0062304A">
            <w:pPr>
              <w:numPr>
                <w:ilvl w:val="0"/>
                <w:numId w:val="7"/>
              </w:numPr>
              <w:spacing w:before="60" w:after="0" w:line="240" w:lineRule="auto"/>
              <w:contextualSpacing/>
              <w:jc w:val="center"/>
              <w:rPr>
                <w:rFonts w:ascii="Times New Roman" w:hAnsi="Times New Roman"/>
                <w:sz w:val="24"/>
                <w:szCs w:val="24"/>
              </w:rPr>
            </w:pPr>
          </w:p>
        </w:tc>
        <w:tc>
          <w:tcPr>
            <w:tcW w:w="4805" w:type="dxa"/>
            <w:gridSpan w:val="2"/>
          </w:tcPr>
          <w:p w:rsidR="0062304A" w:rsidRPr="00C475DB" w:rsidRDefault="00B55657" w:rsidP="0062304A">
            <w:pPr>
              <w:spacing w:after="0" w:line="240" w:lineRule="auto"/>
              <w:rPr>
                <w:rFonts w:ascii="Times New Roman" w:hAnsi="Times New Roman"/>
                <w:sz w:val="24"/>
                <w:szCs w:val="24"/>
              </w:rPr>
            </w:pPr>
            <w:r w:rsidRPr="00C475DB">
              <w:rPr>
                <w:rFonts w:ascii="Times New Roman" w:hAnsi="Times New Roman"/>
                <w:sz w:val="24"/>
                <w:szCs w:val="24"/>
              </w:rPr>
              <w:t xml:space="preserve">Глубина, </w:t>
            </w:r>
            <w:proofErr w:type="gramStart"/>
            <w:r w:rsidRPr="00C475DB">
              <w:rPr>
                <w:rFonts w:ascii="Times New Roman" w:hAnsi="Times New Roman"/>
                <w:sz w:val="24"/>
                <w:szCs w:val="24"/>
              </w:rPr>
              <w:t>м</w:t>
            </w:r>
            <w:proofErr w:type="gramEnd"/>
          </w:p>
        </w:tc>
        <w:tc>
          <w:tcPr>
            <w:tcW w:w="1870" w:type="dxa"/>
            <w:vAlign w:val="bottom"/>
          </w:tcPr>
          <w:p w:rsidR="0062304A" w:rsidRPr="00C475DB" w:rsidRDefault="00B55657" w:rsidP="0062304A">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0,8</w:t>
            </w:r>
          </w:p>
        </w:tc>
      </w:tr>
      <w:tr w:rsidR="00AE7F64" w:rsidRPr="00C475DB" w:rsidTr="003930FA">
        <w:tc>
          <w:tcPr>
            <w:tcW w:w="9464" w:type="dxa"/>
            <w:gridSpan w:val="4"/>
          </w:tcPr>
          <w:p w:rsidR="00AE7F64" w:rsidRPr="00C475DB" w:rsidRDefault="007A7CB8" w:rsidP="007A7CB8">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Блок розеток</w:t>
            </w:r>
          </w:p>
        </w:tc>
      </w:tr>
      <w:tr w:rsidR="00AE7F64" w:rsidRPr="00C475DB" w:rsidTr="003930FA">
        <w:tc>
          <w:tcPr>
            <w:tcW w:w="2789" w:type="dxa"/>
            <w:tcBorders>
              <w:bottom w:val="single" w:sz="4" w:space="0" w:color="auto"/>
            </w:tcBorders>
            <w:shd w:val="clear" w:color="auto" w:fill="auto"/>
          </w:tcPr>
          <w:p w:rsidR="00AE7F64" w:rsidRPr="00C475DB" w:rsidRDefault="00AE7F64" w:rsidP="003930FA">
            <w:pPr>
              <w:numPr>
                <w:ilvl w:val="0"/>
                <w:numId w:val="8"/>
              </w:numPr>
              <w:tabs>
                <w:tab w:val="center" w:pos="1466"/>
              </w:tabs>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AE7F64" w:rsidRPr="00C475DB" w:rsidRDefault="007A7CB8" w:rsidP="003930FA">
            <w:pPr>
              <w:spacing w:after="0" w:line="240" w:lineRule="auto"/>
              <w:rPr>
                <w:rFonts w:ascii="Times New Roman" w:hAnsi="Times New Roman"/>
                <w:sz w:val="24"/>
                <w:szCs w:val="24"/>
                <w:lang w:val="en-US"/>
              </w:rPr>
            </w:pPr>
            <w:r w:rsidRPr="00C475DB">
              <w:rPr>
                <w:rFonts w:ascii="Times New Roman" w:hAnsi="Times New Roman"/>
                <w:sz w:val="24"/>
                <w:szCs w:val="24"/>
              </w:rPr>
              <w:t xml:space="preserve">Высота, </w:t>
            </w:r>
            <w:r w:rsidRPr="00C475DB">
              <w:rPr>
                <w:rFonts w:ascii="Times New Roman" w:hAnsi="Times New Roman"/>
                <w:sz w:val="24"/>
                <w:szCs w:val="24"/>
                <w:lang w:val="en-US"/>
              </w:rPr>
              <w:t>U</w:t>
            </w:r>
          </w:p>
        </w:tc>
        <w:tc>
          <w:tcPr>
            <w:tcW w:w="1870" w:type="dxa"/>
            <w:tcBorders>
              <w:bottom w:val="single" w:sz="4" w:space="0" w:color="auto"/>
            </w:tcBorders>
            <w:vAlign w:val="bottom"/>
          </w:tcPr>
          <w:p w:rsidR="00AE7F64" w:rsidRPr="00C475DB" w:rsidRDefault="007A7CB8" w:rsidP="003930FA">
            <w:pPr>
              <w:spacing w:after="0" w:line="240" w:lineRule="auto"/>
              <w:jc w:val="center"/>
              <w:rPr>
                <w:rFonts w:ascii="Times New Roman" w:hAnsi="Times New Roman"/>
                <w:color w:val="000000"/>
                <w:sz w:val="24"/>
                <w:szCs w:val="24"/>
                <w:lang w:val="en-US"/>
              </w:rPr>
            </w:pPr>
            <w:r w:rsidRPr="00C475DB">
              <w:rPr>
                <w:rFonts w:ascii="Times New Roman" w:hAnsi="Times New Roman"/>
                <w:color w:val="000000"/>
                <w:sz w:val="24"/>
                <w:szCs w:val="24"/>
                <w:lang w:val="en-US"/>
              </w:rPr>
              <w:t>1</w:t>
            </w:r>
          </w:p>
        </w:tc>
      </w:tr>
      <w:tr w:rsidR="0066590E" w:rsidRPr="00C475DB" w:rsidTr="003930FA">
        <w:tc>
          <w:tcPr>
            <w:tcW w:w="2789" w:type="dxa"/>
            <w:tcBorders>
              <w:bottom w:val="single" w:sz="4" w:space="0" w:color="auto"/>
            </w:tcBorders>
            <w:shd w:val="clear" w:color="auto" w:fill="auto"/>
          </w:tcPr>
          <w:p w:rsidR="0066590E" w:rsidRPr="00C475DB" w:rsidRDefault="0066590E" w:rsidP="0066590E">
            <w:pPr>
              <w:numPr>
                <w:ilvl w:val="0"/>
                <w:numId w:val="8"/>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66590E" w:rsidRPr="00C475DB" w:rsidRDefault="007A7CB8" w:rsidP="0066590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Разъем входного питания С14</w:t>
            </w:r>
          </w:p>
        </w:tc>
        <w:tc>
          <w:tcPr>
            <w:tcW w:w="1870" w:type="dxa"/>
            <w:tcBorders>
              <w:bottom w:val="single" w:sz="4" w:space="0" w:color="auto"/>
            </w:tcBorders>
            <w:vAlign w:val="bottom"/>
          </w:tcPr>
          <w:p w:rsidR="0066590E" w:rsidRPr="00C475DB" w:rsidRDefault="007A7CB8"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66590E" w:rsidRPr="00C475DB" w:rsidTr="003930FA">
        <w:tc>
          <w:tcPr>
            <w:tcW w:w="2789" w:type="dxa"/>
            <w:tcBorders>
              <w:bottom w:val="single" w:sz="4" w:space="0" w:color="auto"/>
            </w:tcBorders>
            <w:shd w:val="clear" w:color="auto" w:fill="auto"/>
          </w:tcPr>
          <w:p w:rsidR="0066590E" w:rsidRPr="00C475DB" w:rsidRDefault="0066590E" w:rsidP="0066590E">
            <w:pPr>
              <w:numPr>
                <w:ilvl w:val="0"/>
                <w:numId w:val="8"/>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66590E" w:rsidRPr="00C475DB" w:rsidRDefault="007A7CB8" w:rsidP="0066590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Максимальный ток, А</w:t>
            </w:r>
          </w:p>
        </w:tc>
        <w:tc>
          <w:tcPr>
            <w:tcW w:w="1870" w:type="dxa"/>
            <w:tcBorders>
              <w:bottom w:val="single" w:sz="4" w:space="0" w:color="auto"/>
            </w:tcBorders>
            <w:vAlign w:val="bottom"/>
          </w:tcPr>
          <w:p w:rsidR="0066590E" w:rsidRPr="00C475DB" w:rsidRDefault="007A7CB8"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16</w:t>
            </w:r>
          </w:p>
        </w:tc>
      </w:tr>
      <w:tr w:rsidR="0066590E" w:rsidRPr="00C475DB" w:rsidTr="003930FA">
        <w:trPr>
          <w:trHeight w:val="85"/>
        </w:trPr>
        <w:tc>
          <w:tcPr>
            <w:tcW w:w="2789" w:type="dxa"/>
            <w:tcBorders>
              <w:bottom w:val="single" w:sz="4" w:space="0" w:color="auto"/>
            </w:tcBorders>
            <w:shd w:val="clear" w:color="auto" w:fill="auto"/>
          </w:tcPr>
          <w:p w:rsidR="0066590E" w:rsidRPr="00C475DB" w:rsidRDefault="0066590E" w:rsidP="0066590E">
            <w:pPr>
              <w:numPr>
                <w:ilvl w:val="0"/>
                <w:numId w:val="8"/>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66590E" w:rsidRPr="00C475DB" w:rsidRDefault="007A7CB8" w:rsidP="007A7CB8">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Количество розеток типа SCHUKO</w:t>
            </w:r>
          </w:p>
        </w:tc>
        <w:tc>
          <w:tcPr>
            <w:tcW w:w="1870" w:type="dxa"/>
            <w:tcBorders>
              <w:bottom w:val="single" w:sz="4" w:space="0" w:color="auto"/>
            </w:tcBorders>
            <w:vAlign w:val="bottom"/>
          </w:tcPr>
          <w:p w:rsidR="0066590E" w:rsidRPr="00C475DB" w:rsidRDefault="007A7CB8"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8</w:t>
            </w:r>
          </w:p>
        </w:tc>
      </w:tr>
      <w:tr w:rsidR="0066590E" w:rsidRPr="00C475DB" w:rsidTr="003930FA">
        <w:trPr>
          <w:trHeight w:val="283"/>
        </w:trPr>
        <w:tc>
          <w:tcPr>
            <w:tcW w:w="9464" w:type="dxa"/>
            <w:gridSpan w:val="4"/>
          </w:tcPr>
          <w:p w:rsidR="0066590E" w:rsidRPr="00C475DB" w:rsidRDefault="00967003" w:rsidP="00967003">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Оптический кросс</w:t>
            </w:r>
          </w:p>
        </w:tc>
      </w:tr>
      <w:tr w:rsidR="00976F9E" w:rsidRPr="00C475DB" w:rsidTr="003930FA">
        <w:trPr>
          <w:trHeight w:val="283"/>
        </w:trPr>
        <w:tc>
          <w:tcPr>
            <w:tcW w:w="2789" w:type="dxa"/>
            <w:tcBorders>
              <w:bottom w:val="single" w:sz="4" w:space="0" w:color="auto"/>
            </w:tcBorders>
          </w:tcPr>
          <w:p w:rsidR="00976F9E" w:rsidRPr="00C475DB" w:rsidRDefault="00976F9E" w:rsidP="0066590E">
            <w:pPr>
              <w:numPr>
                <w:ilvl w:val="0"/>
                <w:numId w:val="9"/>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976F9E" w:rsidRPr="00C475DB" w:rsidRDefault="00967003" w:rsidP="0066590E">
            <w:pPr>
              <w:spacing w:after="0" w:line="240" w:lineRule="auto"/>
              <w:rPr>
                <w:rFonts w:ascii="Times New Roman" w:hAnsi="Times New Roman"/>
                <w:sz w:val="24"/>
                <w:szCs w:val="24"/>
                <w:lang w:val="en-US"/>
              </w:rPr>
            </w:pPr>
            <w:r w:rsidRPr="00C475DB">
              <w:rPr>
                <w:rFonts w:ascii="Times New Roman" w:hAnsi="Times New Roman"/>
                <w:sz w:val="24"/>
                <w:szCs w:val="24"/>
              </w:rPr>
              <w:t xml:space="preserve">Исполнение </w:t>
            </w:r>
            <w:r w:rsidRPr="00C475DB">
              <w:rPr>
                <w:rFonts w:ascii="Times New Roman" w:hAnsi="Times New Roman"/>
                <w:sz w:val="24"/>
                <w:szCs w:val="24"/>
                <w:lang w:val="en-US"/>
              </w:rPr>
              <w:t>19”</w:t>
            </w:r>
          </w:p>
        </w:tc>
        <w:tc>
          <w:tcPr>
            <w:tcW w:w="1870" w:type="dxa"/>
            <w:tcBorders>
              <w:bottom w:val="single" w:sz="4" w:space="0" w:color="auto"/>
            </w:tcBorders>
            <w:vAlign w:val="bottom"/>
          </w:tcPr>
          <w:p w:rsidR="00976F9E" w:rsidRPr="00C475DB" w:rsidRDefault="00967003"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976F9E" w:rsidRPr="00C475DB" w:rsidTr="003930FA">
        <w:trPr>
          <w:trHeight w:val="283"/>
        </w:trPr>
        <w:tc>
          <w:tcPr>
            <w:tcW w:w="2789" w:type="dxa"/>
            <w:tcBorders>
              <w:bottom w:val="single" w:sz="4" w:space="0" w:color="auto"/>
            </w:tcBorders>
          </w:tcPr>
          <w:p w:rsidR="00976F9E" w:rsidRPr="00C475DB" w:rsidRDefault="00976F9E" w:rsidP="0066590E">
            <w:pPr>
              <w:numPr>
                <w:ilvl w:val="0"/>
                <w:numId w:val="9"/>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976F9E" w:rsidRPr="00C475DB" w:rsidRDefault="00967003" w:rsidP="0066590E">
            <w:pPr>
              <w:spacing w:after="0" w:line="240" w:lineRule="auto"/>
              <w:rPr>
                <w:rFonts w:ascii="Times New Roman" w:hAnsi="Times New Roman"/>
                <w:sz w:val="24"/>
                <w:szCs w:val="24"/>
                <w:lang w:val="en-US"/>
              </w:rPr>
            </w:pPr>
            <w:r w:rsidRPr="00C475DB">
              <w:rPr>
                <w:rFonts w:ascii="Times New Roman" w:hAnsi="Times New Roman"/>
                <w:sz w:val="24"/>
                <w:szCs w:val="24"/>
              </w:rPr>
              <w:t xml:space="preserve">Высота, </w:t>
            </w:r>
            <w:r w:rsidRPr="00C475DB">
              <w:rPr>
                <w:rFonts w:ascii="Times New Roman" w:hAnsi="Times New Roman"/>
                <w:sz w:val="24"/>
                <w:szCs w:val="24"/>
                <w:lang w:val="en-US"/>
              </w:rPr>
              <w:t>U</w:t>
            </w:r>
          </w:p>
        </w:tc>
        <w:tc>
          <w:tcPr>
            <w:tcW w:w="1870" w:type="dxa"/>
            <w:tcBorders>
              <w:bottom w:val="single" w:sz="4" w:space="0" w:color="auto"/>
            </w:tcBorders>
            <w:vAlign w:val="bottom"/>
          </w:tcPr>
          <w:p w:rsidR="00976F9E" w:rsidRPr="00C475DB" w:rsidRDefault="00967003" w:rsidP="0066590E">
            <w:pPr>
              <w:spacing w:after="0" w:line="240" w:lineRule="auto"/>
              <w:jc w:val="center"/>
              <w:rPr>
                <w:rFonts w:ascii="Times New Roman" w:hAnsi="Times New Roman"/>
                <w:color w:val="000000"/>
                <w:sz w:val="24"/>
                <w:szCs w:val="24"/>
                <w:lang w:val="en-US"/>
              </w:rPr>
            </w:pPr>
            <w:r w:rsidRPr="00C475DB">
              <w:rPr>
                <w:rFonts w:ascii="Times New Roman" w:hAnsi="Times New Roman"/>
                <w:color w:val="000000"/>
                <w:sz w:val="24"/>
                <w:szCs w:val="24"/>
                <w:lang w:val="en-US"/>
              </w:rPr>
              <w:t>1</w:t>
            </w:r>
          </w:p>
        </w:tc>
      </w:tr>
      <w:tr w:rsidR="00976F9E" w:rsidRPr="00C475DB" w:rsidTr="003930FA">
        <w:trPr>
          <w:trHeight w:val="283"/>
        </w:trPr>
        <w:tc>
          <w:tcPr>
            <w:tcW w:w="2789" w:type="dxa"/>
            <w:tcBorders>
              <w:bottom w:val="single" w:sz="4" w:space="0" w:color="auto"/>
            </w:tcBorders>
          </w:tcPr>
          <w:p w:rsidR="00976F9E" w:rsidRPr="00C475DB" w:rsidRDefault="00976F9E" w:rsidP="0066590E">
            <w:pPr>
              <w:numPr>
                <w:ilvl w:val="0"/>
                <w:numId w:val="9"/>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976F9E" w:rsidRPr="00C475DB" w:rsidRDefault="00967003" w:rsidP="0066590E">
            <w:pPr>
              <w:spacing w:after="0" w:line="240" w:lineRule="auto"/>
              <w:rPr>
                <w:rFonts w:ascii="Times New Roman" w:hAnsi="Times New Roman"/>
                <w:sz w:val="24"/>
                <w:szCs w:val="24"/>
              </w:rPr>
            </w:pPr>
            <w:r w:rsidRPr="00C475DB">
              <w:rPr>
                <w:rFonts w:ascii="Times New Roman" w:hAnsi="Times New Roman"/>
                <w:sz w:val="24"/>
                <w:szCs w:val="24"/>
              </w:rPr>
              <w:t>Количество портов FC/SC/LC</w:t>
            </w:r>
          </w:p>
        </w:tc>
        <w:tc>
          <w:tcPr>
            <w:tcW w:w="1870" w:type="dxa"/>
            <w:tcBorders>
              <w:bottom w:val="single" w:sz="4" w:space="0" w:color="auto"/>
            </w:tcBorders>
            <w:vAlign w:val="bottom"/>
          </w:tcPr>
          <w:p w:rsidR="00976F9E" w:rsidRPr="00C475DB" w:rsidRDefault="00967003"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24</w:t>
            </w:r>
          </w:p>
        </w:tc>
      </w:tr>
      <w:tr w:rsidR="00976F9E" w:rsidRPr="00C475DB" w:rsidTr="003930FA">
        <w:trPr>
          <w:trHeight w:val="283"/>
        </w:trPr>
        <w:tc>
          <w:tcPr>
            <w:tcW w:w="2789" w:type="dxa"/>
            <w:tcBorders>
              <w:bottom w:val="single" w:sz="4" w:space="0" w:color="auto"/>
            </w:tcBorders>
          </w:tcPr>
          <w:p w:rsidR="00976F9E" w:rsidRPr="00C475DB" w:rsidRDefault="00976F9E" w:rsidP="0066590E">
            <w:pPr>
              <w:numPr>
                <w:ilvl w:val="0"/>
                <w:numId w:val="9"/>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976F9E" w:rsidRPr="00C475DB" w:rsidRDefault="00967003" w:rsidP="0066590E">
            <w:pPr>
              <w:spacing w:after="0" w:line="240" w:lineRule="auto"/>
              <w:rPr>
                <w:rFonts w:ascii="Times New Roman" w:hAnsi="Times New Roman"/>
                <w:sz w:val="24"/>
                <w:szCs w:val="24"/>
                <w:lang w:val="en-US"/>
              </w:rPr>
            </w:pPr>
            <w:r w:rsidRPr="00C475DB">
              <w:rPr>
                <w:rFonts w:ascii="Times New Roman" w:hAnsi="Times New Roman"/>
                <w:sz w:val="24"/>
                <w:szCs w:val="24"/>
              </w:rPr>
              <w:t>Проходные</w:t>
            </w:r>
            <w:r w:rsidRPr="00C475DB">
              <w:rPr>
                <w:rFonts w:ascii="Times New Roman" w:hAnsi="Times New Roman"/>
                <w:sz w:val="24"/>
                <w:szCs w:val="24"/>
                <w:lang w:val="en-US"/>
              </w:rPr>
              <w:t xml:space="preserve"> </w:t>
            </w:r>
            <w:r w:rsidRPr="00C475DB">
              <w:rPr>
                <w:rFonts w:ascii="Times New Roman" w:hAnsi="Times New Roman"/>
                <w:sz w:val="24"/>
                <w:szCs w:val="24"/>
              </w:rPr>
              <w:t>адаптеры</w:t>
            </w:r>
          </w:p>
        </w:tc>
        <w:tc>
          <w:tcPr>
            <w:tcW w:w="1870" w:type="dxa"/>
            <w:tcBorders>
              <w:bottom w:val="single" w:sz="4" w:space="0" w:color="auto"/>
            </w:tcBorders>
            <w:vAlign w:val="bottom"/>
          </w:tcPr>
          <w:p w:rsidR="00976F9E" w:rsidRPr="00C475DB" w:rsidRDefault="00967003"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976F9E" w:rsidRPr="00C475DB" w:rsidTr="003930FA">
        <w:trPr>
          <w:trHeight w:val="283"/>
        </w:trPr>
        <w:tc>
          <w:tcPr>
            <w:tcW w:w="2789" w:type="dxa"/>
            <w:tcBorders>
              <w:bottom w:val="single" w:sz="4" w:space="0" w:color="auto"/>
            </w:tcBorders>
          </w:tcPr>
          <w:p w:rsidR="00976F9E" w:rsidRPr="00C475DB" w:rsidRDefault="00976F9E" w:rsidP="0066590E">
            <w:pPr>
              <w:numPr>
                <w:ilvl w:val="0"/>
                <w:numId w:val="9"/>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976F9E" w:rsidRPr="00C475DB" w:rsidRDefault="00967003" w:rsidP="0066590E">
            <w:pPr>
              <w:spacing w:after="0" w:line="240" w:lineRule="auto"/>
              <w:rPr>
                <w:rFonts w:ascii="Times New Roman" w:hAnsi="Times New Roman"/>
                <w:sz w:val="24"/>
                <w:szCs w:val="24"/>
              </w:rPr>
            </w:pPr>
            <w:proofErr w:type="spellStart"/>
            <w:r w:rsidRPr="00C475DB">
              <w:rPr>
                <w:rFonts w:ascii="Times New Roman" w:hAnsi="Times New Roman"/>
                <w:sz w:val="24"/>
                <w:szCs w:val="24"/>
              </w:rPr>
              <w:t>Сплайс</w:t>
            </w:r>
            <w:proofErr w:type="spellEnd"/>
            <w:r w:rsidRPr="00C475DB">
              <w:rPr>
                <w:rFonts w:ascii="Times New Roman" w:hAnsi="Times New Roman"/>
                <w:sz w:val="24"/>
                <w:szCs w:val="24"/>
              </w:rPr>
              <w:t>-кассета</w:t>
            </w:r>
          </w:p>
        </w:tc>
        <w:tc>
          <w:tcPr>
            <w:tcW w:w="1870" w:type="dxa"/>
            <w:tcBorders>
              <w:bottom w:val="single" w:sz="4" w:space="0" w:color="auto"/>
            </w:tcBorders>
            <w:vAlign w:val="bottom"/>
          </w:tcPr>
          <w:p w:rsidR="00976F9E" w:rsidRPr="00C475DB" w:rsidRDefault="00967003"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976F9E" w:rsidRPr="00C475DB" w:rsidTr="003930FA">
        <w:trPr>
          <w:trHeight w:val="283"/>
        </w:trPr>
        <w:tc>
          <w:tcPr>
            <w:tcW w:w="2789" w:type="dxa"/>
            <w:tcBorders>
              <w:bottom w:val="single" w:sz="4" w:space="0" w:color="auto"/>
            </w:tcBorders>
          </w:tcPr>
          <w:p w:rsidR="00976F9E" w:rsidRPr="00C475DB" w:rsidRDefault="00976F9E" w:rsidP="0066590E">
            <w:pPr>
              <w:numPr>
                <w:ilvl w:val="0"/>
                <w:numId w:val="9"/>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976F9E" w:rsidRPr="00C475DB" w:rsidRDefault="00967003" w:rsidP="0066590E">
            <w:pPr>
              <w:spacing w:after="0" w:line="240" w:lineRule="auto"/>
              <w:rPr>
                <w:rFonts w:ascii="Times New Roman" w:hAnsi="Times New Roman"/>
                <w:sz w:val="24"/>
                <w:szCs w:val="24"/>
              </w:rPr>
            </w:pPr>
            <w:proofErr w:type="spellStart"/>
            <w:r w:rsidRPr="00C475DB">
              <w:rPr>
                <w:rFonts w:ascii="Times New Roman" w:hAnsi="Times New Roman"/>
                <w:sz w:val="24"/>
                <w:szCs w:val="24"/>
              </w:rPr>
              <w:t>Пигтейлы</w:t>
            </w:r>
            <w:proofErr w:type="spellEnd"/>
          </w:p>
        </w:tc>
        <w:tc>
          <w:tcPr>
            <w:tcW w:w="1870" w:type="dxa"/>
            <w:tcBorders>
              <w:bottom w:val="single" w:sz="4" w:space="0" w:color="auto"/>
            </w:tcBorders>
            <w:vAlign w:val="bottom"/>
          </w:tcPr>
          <w:p w:rsidR="00976F9E" w:rsidRPr="00C475DB" w:rsidRDefault="00967003" w:rsidP="0066590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9464" w:type="dxa"/>
            <w:gridSpan w:val="4"/>
          </w:tcPr>
          <w:p w:rsidR="00D0444E" w:rsidRPr="00C475DB" w:rsidRDefault="00131F3E" w:rsidP="00131F3E">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Коробка распределительная</w:t>
            </w:r>
          </w:p>
        </w:tc>
      </w:tr>
      <w:tr w:rsidR="00D0444E" w:rsidRPr="00C475DB" w:rsidTr="003930FA">
        <w:trPr>
          <w:trHeight w:val="283"/>
        </w:trPr>
        <w:tc>
          <w:tcPr>
            <w:tcW w:w="2789" w:type="dxa"/>
            <w:tcBorders>
              <w:bottom w:val="single" w:sz="4" w:space="0" w:color="auto"/>
            </w:tcBorders>
          </w:tcPr>
          <w:p w:rsidR="00D0444E" w:rsidRPr="00C475DB" w:rsidRDefault="00D0444E" w:rsidP="00D0444E">
            <w:pPr>
              <w:numPr>
                <w:ilvl w:val="0"/>
                <w:numId w:val="10"/>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D0444E" w:rsidRPr="00C475DB" w:rsidRDefault="00131F3E" w:rsidP="00131F3E">
            <w:pPr>
              <w:spacing w:after="0" w:line="240" w:lineRule="auto"/>
              <w:rPr>
                <w:rFonts w:ascii="Times New Roman" w:hAnsi="Times New Roman"/>
                <w:sz w:val="24"/>
                <w:szCs w:val="24"/>
              </w:rPr>
            </w:pPr>
            <w:proofErr w:type="gramStart"/>
            <w:r w:rsidRPr="00C475DB">
              <w:rPr>
                <w:rFonts w:ascii="Times New Roman" w:hAnsi="Times New Roman"/>
                <w:sz w:val="24"/>
                <w:szCs w:val="24"/>
              </w:rPr>
              <w:t>Плинты</w:t>
            </w:r>
            <w:proofErr w:type="gramEnd"/>
            <w:r w:rsidRPr="00C475DB">
              <w:rPr>
                <w:rFonts w:ascii="Times New Roman" w:hAnsi="Times New Roman"/>
                <w:sz w:val="24"/>
                <w:szCs w:val="24"/>
              </w:rPr>
              <w:t xml:space="preserve"> размыкаемые в комплекте</w:t>
            </w:r>
          </w:p>
        </w:tc>
        <w:tc>
          <w:tcPr>
            <w:tcW w:w="1870" w:type="dxa"/>
            <w:tcBorders>
              <w:bottom w:val="single" w:sz="4" w:space="0" w:color="auto"/>
            </w:tcBorders>
            <w:vAlign w:val="bottom"/>
          </w:tcPr>
          <w:p w:rsidR="00D0444E" w:rsidRPr="00C475DB" w:rsidRDefault="00131F3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Borders>
              <w:bottom w:val="single" w:sz="4" w:space="0" w:color="auto"/>
            </w:tcBorders>
          </w:tcPr>
          <w:p w:rsidR="00D0444E" w:rsidRPr="00C475DB" w:rsidRDefault="00D0444E" w:rsidP="00D0444E">
            <w:pPr>
              <w:numPr>
                <w:ilvl w:val="0"/>
                <w:numId w:val="10"/>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D0444E" w:rsidRPr="00C475DB" w:rsidRDefault="00131F3E" w:rsidP="00627234">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Материал металл</w:t>
            </w:r>
          </w:p>
        </w:tc>
        <w:tc>
          <w:tcPr>
            <w:tcW w:w="1870" w:type="dxa"/>
            <w:tcBorders>
              <w:bottom w:val="single" w:sz="4" w:space="0" w:color="auto"/>
            </w:tcBorders>
            <w:vAlign w:val="bottom"/>
          </w:tcPr>
          <w:p w:rsidR="00D0444E" w:rsidRPr="00C475DB" w:rsidRDefault="00131F3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Borders>
              <w:bottom w:val="single" w:sz="4" w:space="0" w:color="auto"/>
            </w:tcBorders>
          </w:tcPr>
          <w:p w:rsidR="00D0444E" w:rsidRPr="00C475DB" w:rsidRDefault="00D0444E" w:rsidP="00D0444E">
            <w:pPr>
              <w:numPr>
                <w:ilvl w:val="0"/>
                <w:numId w:val="10"/>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D0444E" w:rsidRPr="00C475DB" w:rsidRDefault="00131F3E" w:rsidP="00627234">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Дверца с замком</w:t>
            </w:r>
          </w:p>
        </w:tc>
        <w:tc>
          <w:tcPr>
            <w:tcW w:w="1870" w:type="dxa"/>
            <w:tcBorders>
              <w:bottom w:val="single" w:sz="4" w:space="0" w:color="auto"/>
            </w:tcBorders>
            <w:vAlign w:val="bottom"/>
          </w:tcPr>
          <w:p w:rsidR="00D0444E" w:rsidRPr="00C475DB" w:rsidRDefault="00131F3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Pr>
          <w:p w:rsidR="00D0444E" w:rsidRPr="00C475DB" w:rsidRDefault="00D0444E" w:rsidP="00D0444E">
            <w:pPr>
              <w:numPr>
                <w:ilvl w:val="0"/>
                <w:numId w:val="10"/>
              </w:numPr>
              <w:spacing w:before="60" w:after="0" w:line="240" w:lineRule="auto"/>
              <w:contextualSpacing/>
              <w:rPr>
                <w:rFonts w:ascii="Times New Roman" w:hAnsi="Times New Roman"/>
                <w:sz w:val="24"/>
                <w:szCs w:val="24"/>
              </w:rPr>
            </w:pPr>
          </w:p>
        </w:tc>
        <w:tc>
          <w:tcPr>
            <w:tcW w:w="4805" w:type="dxa"/>
            <w:gridSpan w:val="2"/>
          </w:tcPr>
          <w:p w:rsidR="00D0444E" w:rsidRPr="00C475DB" w:rsidRDefault="00131F3E"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Емкость, пар</w:t>
            </w:r>
          </w:p>
        </w:tc>
        <w:tc>
          <w:tcPr>
            <w:tcW w:w="1870" w:type="dxa"/>
            <w:vAlign w:val="bottom"/>
          </w:tcPr>
          <w:p w:rsidR="00D0444E" w:rsidRPr="00C475DB" w:rsidRDefault="00131F3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50</w:t>
            </w:r>
          </w:p>
        </w:tc>
      </w:tr>
      <w:tr w:rsidR="00D0444E" w:rsidRPr="00C475DB" w:rsidTr="003930FA">
        <w:trPr>
          <w:trHeight w:val="283"/>
        </w:trPr>
        <w:tc>
          <w:tcPr>
            <w:tcW w:w="2789" w:type="dxa"/>
          </w:tcPr>
          <w:p w:rsidR="00D0444E" w:rsidRPr="00C475DB" w:rsidRDefault="00D0444E" w:rsidP="00D0444E">
            <w:pPr>
              <w:numPr>
                <w:ilvl w:val="0"/>
                <w:numId w:val="10"/>
              </w:numPr>
              <w:spacing w:before="60" w:after="0" w:line="240" w:lineRule="auto"/>
              <w:contextualSpacing/>
              <w:rPr>
                <w:rFonts w:ascii="Times New Roman" w:hAnsi="Times New Roman"/>
                <w:sz w:val="24"/>
                <w:szCs w:val="24"/>
              </w:rPr>
            </w:pPr>
          </w:p>
        </w:tc>
        <w:tc>
          <w:tcPr>
            <w:tcW w:w="4805" w:type="dxa"/>
            <w:gridSpan w:val="2"/>
          </w:tcPr>
          <w:p w:rsidR="00D0444E" w:rsidRPr="00C475DB" w:rsidRDefault="00131F3E"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Монтажные скобы для плинтов</w:t>
            </w:r>
          </w:p>
        </w:tc>
        <w:tc>
          <w:tcPr>
            <w:tcW w:w="1870" w:type="dxa"/>
            <w:vAlign w:val="bottom"/>
          </w:tcPr>
          <w:p w:rsidR="00D0444E" w:rsidRPr="00C475DB" w:rsidRDefault="00131F3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9464" w:type="dxa"/>
            <w:gridSpan w:val="4"/>
          </w:tcPr>
          <w:p w:rsidR="00D0444E" w:rsidRPr="00C475DB" w:rsidRDefault="00F43D2F" w:rsidP="00D0444E">
            <w:pPr>
              <w:numPr>
                <w:ilvl w:val="0"/>
                <w:numId w:val="4"/>
              </w:numPr>
              <w:spacing w:after="0" w:line="240" w:lineRule="auto"/>
              <w:ind w:left="0" w:firstLine="0"/>
              <w:contextualSpacing/>
              <w:jc w:val="center"/>
              <w:rPr>
                <w:rFonts w:ascii="Times New Roman" w:hAnsi="Times New Roman"/>
                <w:color w:val="000000"/>
                <w:sz w:val="24"/>
                <w:szCs w:val="24"/>
                <w:lang w:val="en-US"/>
              </w:rPr>
            </w:pPr>
            <w:r w:rsidRPr="00C475DB">
              <w:rPr>
                <w:rFonts w:ascii="Times New Roman" w:hAnsi="Times New Roman"/>
                <w:color w:val="000000"/>
                <w:sz w:val="24"/>
                <w:szCs w:val="24"/>
              </w:rPr>
              <w:t xml:space="preserve">Кабель </w:t>
            </w:r>
            <w:r w:rsidRPr="00C475DB">
              <w:rPr>
                <w:rFonts w:ascii="Times New Roman" w:hAnsi="Times New Roman"/>
                <w:color w:val="000000"/>
                <w:sz w:val="24"/>
                <w:szCs w:val="24"/>
                <w:lang w:val="en-US"/>
              </w:rPr>
              <w:t>FTP</w:t>
            </w:r>
          </w:p>
        </w:tc>
      </w:tr>
      <w:tr w:rsidR="00D0444E" w:rsidRPr="00C475DB" w:rsidTr="003930FA">
        <w:trPr>
          <w:trHeight w:val="283"/>
        </w:trPr>
        <w:tc>
          <w:tcPr>
            <w:tcW w:w="2789" w:type="dxa"/>
          </w:tcPr>
          <w:p w:rsidR="00D0444E" w:rsidRPr="00C475DB" w:rsidRDefault="00D0444E" w:rsidP="00D0444E">
            <w:pPr>
              <w:numPr>
                <w:ilvl w:val="0"/>
                <w:numId w:val="11"/>
              </w:numPr>
              <w:spacing w:before="60" w:after="0" w:line="240" w:lineRule="auto"/>
              <w:contextualSpacing/>
              <w:rPr>
                <w:rFonts w:ascii="Times New Roman" w:hAnsi="Times New Roman"/>
                <w:sz w:val="24"/>
                <w:szCs w:val="24"/>
              </w:rPr>
            </w:pPr>
          </w:p>
        </w:tc>
        <w:tc>
          <w:tcPr>
            <w:tcW w:w="4805" w:type="dxa"/>
            <w:gridSpan w:val="2"/>
          </w:tcPr>
          <w:p w:rsidR="00D0444E" w:rsidRPr="00C475DB" w:rsidRDefault="00F43D2F" w:rsidP="00D0444E">
            <w:pPr>
              <w:spacing w:after="0" w:line="240" w:lineRule="auto"/>
              <w:rPr>
                <w:rFonts w:ascii="Times New Roman" w:hAnsi="Times New Roman"/>
                <w:sz w:val="24"/>
                <w:szCs w:val="24"/>
              </w:rPr>
            </w:pPr>
            <w:r w:rsidRPr="00C475DB">
              <w:rPr>
                <w:rFonts w:ascii="Times New Roman" w:hAnsi="Times New Roman"/>
                <w:sz w:val="24"/>
                <w:szCs w:val="24"/>
              </w:rPr>
              <w:t>Кабель витая пара экранированная FTP</w:t>
            </w:r>
          </w:p>
        </w:tc>
        <w:tc>
          <w:tcPr>
            <w:tcW w:w="1870" w:type="dxa"/>
            <w:vAlign w:val="bottom"/>
          </w:tcPr>
          <w:p w:rsidR="00D0444E" w:rsidRPr="00C475DB" w:rsidRDefault="00F43D2F"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Pr>
          <w:p w:rsidR="00D0444E" w:rsidRPr="00C475DB" w:rsidRDefault="00D0444E" w:rsidP="00D0444E">
            <w:pPr>
              <w:numPr>
                <w:ilvl w:val="0"/>
                <w:numId w:val="11"/>
              </w:numPr>
              <w:spacing w:before="60" w:after="0" w:line="240" w:lineRule="auto"/>
              <w:contextualSpacing/>
              <w:rPr>
                <w:rFonts w:ascii="Times New Roman" w:hAnsi="Times New Roman"/>
                <w:sz w:val="24"/>
                <w:szCs w:val="24"/>
              </w:rPr>
            </w:pPr>
          </w:p>
        </w:tc>
        <w:tc>
          <w:tcPr>
            <w:tcW w:w="4805" w:type="dxa"/>
            <w:gridSpan w:val="2"/>
          </w:tcPr>
          <w:p w:rsidR="00D0444E" w:rsidRPr="00C475DB" w:rsidRDefault="00F43D2F"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Экран - фольга</w:t>
            </w:r>
          </w:p>
        </w:tc>
        <w:tc>
          <w:tcPr>
            <w:tcW w:w="1870" w:type="dxa"/>
            <w:vAlign w:val="bottom"/>
          </w:tcPr>
          <w:p w:rsidR="00D0444E" w:rsidRPr="00C475DB" w:rsidRDefault="00F43D2F"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Pr>
          <w:p w:rsidR="00D0444E" w:rsidRPr="00C475DB" w:rsidRDefault="00D0444E" w:rsidP="00D0444E">
            <w:pPr>
              <w:numPr>
                <w:ilvl w:val="0"/>
                <w:numId w:val="11"/>
              </w:numPr>
              <w:spacing w:before="60" w:after="0" w:line="240" w:lineRule="auto"/>
              <w:contextualSpacing/>
              <w:rPr>
                <w:rFonts w:ascii="Times New Roman" w:hAnsi="Times New Roman"/>
                <w:sz w:val="24"/>
                <w:szCs w:val="24"/>
              </w:rPr>
            </w:pPr>
          </w:p>
        </w:tc>
        <w:tc>
          <w:tcPr>
            <w:tcW w:w="4805" w:type="dxa"/>
            <w:gridSpan w:val="2"/>
          </w:tcPr>
          <w:p w:rsidR="00D0444E" w:rsidRPr="00C475DB" w:rsidRDefault="00F43D2F"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 xml:space="preserve">Материал внешней оболочки </w:t>
            </w:r>
            <w:proofErr w:type="spellStart"/>
            <w:r w:rsidRPr="00C475DB">
              <w:rPr>
                <w:rFonts w:ascii="Times New Roman" w:hAnsi="Times New Roman"/>
                <w:sz w:val="24"/>
                <w:szCs w:val="24"/>
              </w:rPr>
              <w:t>малодымный</w:t>
            </w:r>
            <w:proofErr w:type="spellEnd"/>
            <w:r w:rsidRPr="00C475DB">
              <w:rPr>
                <w:rFonts w:ascii="Times New Roman" w:hAnsi="Times New Roman"/>
                <w:sz w:val="24"/>
                <w:szCs w:val="24"/>
              </w:rPr>
              <w:t xml:space="preserve"> </w:t>
            </w:r>
            <w:proofErr w:type="spellStart"/>
            <w:r w:rsidRPr="00C475DB">
              <w:rPr>
                <w:rFonts w:ascii="Times New Roman" w:hAnsi="Times New Roman"/>
                <w:sz w:val="24"/>
                <w:szCs w:val="24"/>
              </w:rPr>
              <w:t>безгалогенный</w:t>
            </w:r>
            <w:proofErr w:type="spellEnd"/>
            <w:r w:rsidRPr="00C475DB">
              <w:rPr>
                <w:rFonts w:ascii="Times New Roman" w:hAnsi="Times New Roman"/>
                <w:sz w:val="24"/>
                <w:szCs w:val="24"/>
              </w:rPr>
              <w:t xml:space="preserve"> компаунд  </w:t>
            </w:r>
            <w:r w:rsidRPr="00C475DB">
              <w:rPr>
                <w:rFonts w:ascii="Times New Roman" w:hAnsi="Times New Roman"/>
                <w:sz w:val="24"/>
                <w:szCs w:val="24"/>
                <w:lang w:val="en-US"/>
              </w:rPr>
              <w:t>LSZH</w:t>
            </w:r>
          </w:p>
        </w:tc>
        <w:tc>
          <w:tcPr>
            <w:tcW w:w="1870" w:type="dxa"/>
            <w:vAlign w:val="bottom"/>
          </w:tcPr>
          <w:p w:rsidR="00D0444E" w:rsidRPr="00C475DB" w:rsidRDefault="00F43D2F"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Pr>
          <w:p w:rsidR="00D0444E" w:rsidRPr="00C475DB" w:rsidRDefault="00D0444E" w:rsidP="00D0444E">
            <w:pPr>
              <w:numPr>
                <w:ilvl w:val="0"/>
                <w:numId w:val="11"/>
              </w:numPr>
              <w:spacing w:before="60" w:after="0" w:line="240" w:lineRule="auto"/>
              <w:contextualSpacing/>
              <w:rPr>
                <w:rFonts w:ascii="Times New Roman" w:hAnsi="Times New Roman"/>
                <w:sz w:val="24"/>
                <w:szCs w:val="24"/>
              </w:rPr>
            </w:pPr>
          </w:p>
        </w:tc>
        <w:tc>
          <w:tcPr>
            <w:tcW w:w="4805" w:type="dxa"/>
            <w:gridSpan w:val="2"/>
          </w:tcPr>
          <w:p w:rsidR="00D0444E" w:rsidRPr="00C475DB" w:rsidRDefault="00F43D2F"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Категория 5e</w:t>
            </w:r>
          </w:p>
        </w:tc>
        <w:tc>
          <w:tcPr>
            <w:tcW w:w="1870" w:type="dxa"/>
            <w:vAlign w:val="bottom"/>
          </w:tcPr>
          <w:p w:rsidR="00D0444E" w:rsidRPr="00C475DB" w:rsidRDefault="00F43D2F"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Pr>
          <w:p w:rsidR="00D0444E" w:rsidRPr="00C475DB" w:rsidRDefault="00D0444E" w:rsidP="00D0444E">
            <w:pPr>
              <w:numPr>
                <w:ilvl w:val="0"/>
                <w:numId w:val="11"/>
              </w:numPr>
              <w:spacing w:before="60" w:after="0" w:line="240" w:lineRule="auto"/>
              <w:contextualSpacing/>
              <w:rPr>
                <w:rFonts w:ascii="Times New Roman" w:hAnsi="Times New Roman"/>
                <w:sz w:val="24"/>
                <w:szCs w:val="24"/>
              </w:rPr>
            </w:pPr>
          </w:p>
        </w:tc>
        <w:tc>
          <w:tcPr>
            <w:tcW w:w="4805" w:type="dxa"/>
            <w:gridSpan w:val="2"/>
          </w:tcPr>
          <w:p w:rsidR="00D0444E" w:rsidRPr="00C475DB" w:rsidRDefault="00F43D2F"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Количество витых пар, шт.</w:t>
            </w:r>
          </w:p>
        </w:tc>
        <w:tc>
          <w:tcPr>
            <w:tcW w:w="1870" w:type="dxa"/>
            <w:vAlign w:val="bottom"/>
          </w:tcPr>
          <w:p w:rsidR="00D0444E" w:rsidRPr="00C475DB" w:rsidRDefault="00F43D2F"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4</w:t>
            </w:r>
          </w:p>
        </w:tc>
      </w:tr>
      <w:tr w:rsidR="00F43D2F" w:rsidRPr="00C475DB" w:rsidTr="003930FA">
        <w:trPr>
          <w:trHeight w:val="283"/>
        </w:trPr>
        <w:tc>
          <w:tcPr>
            <w:tcW w:w="2789" w:type="dxa"/>
          </w:tcPr>
          <w:p w:rsidR="00F43D2F" w:rsidRPr="00C475DB" w:rsidRDefault="00F43D2F" w:rsidP="00D0444E">
            <w:pPr>
              <w:numPr>
                <w:ilvl w:val="0"/>
                <w:numId w:val="11"/>
              </w:numPr>
              <w:spacing w:before="60" w:after="0" w:line="240" w:lineRule="auto"/>
              <w:contextualSpacing/>
              <w:rPr>
                <w:rFonts w:ascii="Times New Roman" w:hAnsi="Times New Roman"/>
                <w:sz w:val="24"/>
                <w:szCs w:val="24"/>
              </w:rPr>
            </w:pPr>
          </w:p>
        </w:tc>
        <w:tc>
          <w:tcPr>
            <w:tcW w:w="4805" w:type="dxa"/>
            <w:gridSpan w:val="2"/>
          </w:tcPr>
          <w:p w:rsidR="00F43D2F" w:rsidRPr="00C475DB" w:rsidRDefault="00F43D2F"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Материал проводника – медь</w:t>
            </w:r>
          </w:p>
        </w:tc>
        <w:tc>
          <w:tcPr>
            <w:tcW w:w="1870" w:type="dxa"/>
            <w:vAlign w:val="bottom"/>
          </w:tcPr>
          <w:p w:rsidR="00F43D2F" w:rsidRPr="00C475DB" w:rsidRDefault="00F43D2F"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F43D2F" w:rsidRPr="00C475DB" w:rsidTr="003930FA">
        <w:trPr>
          <w:trHeight w:val="283"/>
        </w:trPr>
        <w:tc>
          <w:tcPr>
            <w:tcW w:w="2789" w:type="dxa"/>
          </w:tcPr>
          <w:p w:rsidR="00F43D2F" w:rsidRPr="00C475DB" w:rsidRDefault="00F43D2F" w:rsidP="00D0444E">
            <w:pPr>
              <w:numPr>
                <w:ilvl w:val="0"/>
                <w:numId w:val="11"/>
              </w:numPr>
              <w:spacing w:before="60" w:after="0" w:line="240" w:lineRule="auto"/>
              <w:contextualSpacing/>
              <w:rPr>
                <w:rFonts w:ascii="Times New Roman" w:hAnsi="Times New Roman"/>
                <w:sz w:val="24"/>
                <w:szCs w:val="24"/>
              </w:rPr>
            </w:pPr>
          </w:p>
        </w:tc>
        <w:tc>
          <w:tcPr>
            <w:tcW w:w="4805" w:type="dxa"/>
            <w:gridSpan w:val="2"/>
          </w:tcPr>
          <w:p w:rsidR="00F43D2F" w:rsidRPr="00C475DB" w:rsidRDefault="00F43D2F"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 xml:space="preserve">Диаметр жилы, </w:t>
            </w:r>
            <w:proofErr w:type="gramStart"/>
            <w:r w:rsidRPr="00C475DB">
              <w:rPr>
                <w:rFonts w:ascii="Times New Roman" w:hAnsi="Times New Roman"/>
                <w:sz w:val="24"/>
                <w:szCs w:val="24"/>
              </w:rPr>
              <w:t>мм</w:t>
            </w:r>
            <w:proofErr w:type="gramEnd"/>
          </w:p>
        </w:tc>
        <w:tc>
          <w:tcPr>
            <w:tcW w:w="1870" w:type="dxa"/>
            <w:vAlign w:val="bottom"/>
          </w:tcPr>
          <w:p w:rsidR="00F43D2F" w:rsidRPr="00C475DB" w:rsidRDefault="00F43D2F"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0,51</w:t>
            </w:r>
          </w:p>
        </w:tc>
      </w:tr>
      <w:tr w:rsidR="00D0444E" w:rsidRPr="00C475DB" w:rsidTr="003930FA">
        <w:trPr>
          <w:trHeight w:val="283"/>
        </w:trPr>
        <w:tc>
          <w:tcPr>
            <w:tcW w:w="9464" w:type="dxa"/>
            <w:gridSpan w:val="4"/>
          </w:tcPr>
          <w:p w:rsidR="00D0444E" w:rsidRPr="00C475DB" w:rsidRDefault="00FC7CAE" w:rsidP="00D0444E">
            <w:pPr>
              <w:numPr>
                <w:ilvl w:val="0"/>
                <w:numId w:val="4"/>
              </w:numPr>
              <w:spacing w:after="0" w:line="240" w:lineRule="auto"/>
              <w:contextualSpacing/>
              <w:jc w:val="center"/>
              <w:rPr>
                <w:rFonts w:ascii="Times New Roman" w:hAnsi="Times New Roman"/>
                <w:color w:val="000000"/>
                <w:sz w:val="24"/>
                <w:szCs w:val="24"/>
              </w:rPr>
            </w:pPr>
            <w:proofErr w:type="spellStart"/>
            <w:r w:rsidRPr="00C475DB">
              <w:rPr>
                <w:rFonts w:ascii="Times New Roman" w:hAnsi="Times New Roman"/>
                <w:color w:val="000000"/>
                <w:sz w:val="24"/>
                <w:szCs w:val="24"/>
              </w:rPr>
              <w:t>Металлорукав</w:t>
            </w:r>
            <w:proofErr w:type="spellEnd"/>
            <w:r w:rsidRPr="00C475DB">
              <w:rPr>
                <w:rFonts w:ascii="Times New Roman" w:hAnsi="Times New Roman"/>
                <w:color w:val="000000"/>
                <w:sz w:val="24"/>
                <w:szCs w:val="24"/>
              </w:rPr>
              <w:t xml:space="preserve"> тип 1</w:t>
            </w:r>
          </w:p>
        </w:tc>
      </w:tr>
      <w:tr w:rsidR="001B0E39" w:rsidRPr="00C475DB" w:rsidTr="003930FA">
        <w:trPr>
          <w:trHeight w:val="283"/>
        </w:trPr>
        <w:tc>
          <w:tcPr>
            <w:tcW w:w="2789" w:type="dxa"/>
            <w:tcBorders>
              <w:bottom w:val="single" w:sz="4" w:space="0" w:color="auto"/>
            </w:tcBorders>
          </w:tcPr>
          <w:p w:rsidR="001B0E39" w:rsidRPr="00C475DB" w:rsidRDefault="001B0E39" w:rsidP="00D0444E">
            <w:pPr>
              <w:numPr>
                <w:ilvl w:val="0"/>
                <w:numId w:val="12"/>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1B0E39" w:rsidRPr="00C475DB" w:rsidRDefault="00FC7CAE" w:rsidP="00D0444E">
            <w:pPr>
              <w:spacing w:after="0" w:line="240" w:lineRule="auto"/>
              <w:rPr>
                <w:rFonts w:ascii="Times New Roman" w:hAnsi="Times New Roman"/>
                <w:sz w:val="24"/>
                <w:szCs w:val="24"/>
              </w:rPr>
            </w:pPr>
            <w:r w:rsidRPr="00C475DB">
              <w:rPr>
                <w:rFonts w:ascii="Times New Roman" w:hAnsi="Times New Roman"/>
                <w:sz w:val="24"/>
                <w:szCs w:val="24"/>
              </w:rPr>
              <w:t>Тип 32</w:t>
            </w:r>
          </w:p>
        </w:tc>
        <w:tc>
          <w:tcPr>
            <w:tcW w:w="1870" w:type="dxa"/>
            <w:tcBorders>
              <w:bottom w:val="single" w:sz="4" w:space="0" w:color="auto"/>
            </w:tcBorders>
            <w:vAlign w:val="bottom"/>
          </w:tcPr>
          <w:p w:rsidR="001B0E39" w:rsidRPr="00C475DB" w:rsidRDefault="00FC7CA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Borders>
              <w:bottom w:val="single" w:sz="4" w:space="0" w:color="auto"/>
            </w:tcBorders>
          </w:tcPr>
          <w:p w:rsidR="00D0444E" w:rsidRPr="00C475DB" w:rsidRDefault="00D0444E" w:rsidP="00D0444E">
            <w:pPr>
              <w:numPr>
                <w:ilvl w:val="0"/>
                <w:numId w:val="12"/>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D0444E" w:rsidRPr="00C475DB" w:rsidRDefault="00FC7CAE" w:rsidP="00D0444E">
            <w:pPr>
              <w:spacing w:after="0" w:line="240" w:lineRule="auto"/>
              <w:rPr>
                <w:rFonts w:ascii="Times New Roman" w:hAnsi="Times New Roman"/>
                <w:sz w:val="24"/>
                <w:szCs w:val="24"/>
              </w:rPr>
            </w:pPr>
            <w:r w:rsidRPr="00C475DB">
              <w:rPr>
                <w:rFonts w:ascii="Times New Roman" w:hAnsi="Times New Roman"/>
                <w:sz w:val="24"/>
                <w:szCs w:val="24"/>
              </w:rPr>
              <w:t xml:space="preserve">Внутренний диаметр, </w:t>
            </w:r>
            <w:proofErr w:type="gramStart"/>
            <w:r w:rsidRPr="00C475DB">
              <w:rPr>
                <w:rFonts w:ascii="Times New Roman" w:hAnsi="Times New Roman"/>
                <w:sz w:val="24"/>
                <w:szCs w:val="24"/>
              </w:rPr>
              <w:t>мм</w:t>
            </w:r>
            <w:proofErr w:type="gramEnd"/>
          </w:p>
        </w:tc>
        <w:tc>
          <w:tcPr>
            <w:tcW w:w="1870" w:type="dxa"/>
            <w:tcBorders>
              <w:bottom w:val="single" w:sz="4" w:space="0" w:color="auto"/>
            </w:tcBorders>
            <w:vAlign w:val="bottom"/>
          </w:tcPr>
          <w:p w:rsidR="00D0444E" w:rsidRPr="00C475DB" w:rsidRDefault="00FC7CA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30</w:t>
            </w:r>
          </w:p>
        </w:tc>
      </w:tr>
      <w:tr w:rsidR="00D0444E" w:rsidRPr="00C475DB" w:rsidTr="003930FA">
        <w:trPr>
          <w:trHeight w:val="283"/>
        </w:trPr>
        <w:tc>
          <w:tcPr>
            <w:tcW w:w="2789" w:type="dxa"/>
            <w:tcBorders>
              <w:bottom w:val="single" w:sz="4" w:space="0" w:color="auto"/>
            </w:tcBorders>
          </w:tcPr>
          <w:p w:rsidR="00D0444E" w:rsidRPr="00C475DB" w:rsidRDefault="00D0444E" w:rsidP="00D0444E">
            <w:pPr>
              <w:numPr>
                <w:ilvl w:val="0"/>
                <w:numId w:val="12"/>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D0444E" w:rsidRPr="00C475DB" w:rsidRDefault="00FC7CAE" w:rsidP="00D0444E">
            <w:pPr>
              <w:tabs>
                <w:tab w:val="left" w:pos="1432"/>
              </w:tabs>
              <w:spacing w:after="0" w:line="240" w:lineRule="auto"/>
              <w:rPr>
                <w:rFonts w:ascii="Times New Roman" w:hAnsi="Times New Roman"/>
                <w:sz w:val="24"/>
                <w:szCs w:val="24"/>
              </w:rPr>
            </w:pPr>
            <w:r w:rsidRPr="00C475DB">
              <w:rPr>
                <w:rFonts w:ascii="Times New Roman" w:hAnsi="Times New Roman"/>
                <w:sz w:val="24"/>
                <w:szCs w:val="24"/>
              </w:rPr>
              <w:t>Рукав гибкий металлический оцинкованный</w:t>
            </w:r>
          </w:p>
        </w:tc>
        <w:tc>
          <w:tcPr>
            <w:tcW w:w="1870" w:type="dxa"/>
            <w:tcBorders>
              <w:bottom w:val="single" w:sz="4" w:space="0" w:color="auto"/>
            </w:tcBorders>
            <w:vAlign w:val="bottom"/>
          </w:tcPr>
          <w:p w:rsidR="00D0444E" w:rsidRPr="00C475DB" w:rsidRDefault="00FC7CA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FC7CAE" w:rsidRPr="00C475DB" w:rsidTr="003930FA">
        <w:trPr>
          <w:trHeight w:val="283"/>
        </w:trPr>
        <w:tc>
          <w:tcPr>
            <w:tcW w:w="2789" w:type="dxa"/>
            <w:tcBorders>
              <w:bottom w:val="single" w:sz="4" w:space="0" w:color="auto"/>
            </w:tcBorders>
          </w:tcPr>
          <w:p w:rsidR="00FC7CAE" w:rsidRPr="00C475DB" w:rsidRDefault="00FC7CAE" w:rsidP="00D0444E">
            <w:pPr>
              <w:numPr>
                <w:ilvl w:val="0"/>
                <w:numId w:val="12"/>
              </w:numPr>
              <w:spacing w:before="60" w:after="0" w:line="240" w:lineRule="auto"/>
              <w:contextualSpacing/>
              <w:rPr>
                <w:rFonts w:ascii="Times New Roman" w:hAnsi="Times New Roman"/>
                <w:sz w:val="24"/>
                <w:szCs w:val="24"/>
              </w:rPr>
            </w:pPr>
          </w:p>
        </w:tc>
        <w:tc>
          <w:tcPr>
            <w:tcW w:w="4805" w:type="dxa"/>
            <w:gridSpan w:val="2"/>
            <w:tcBorders>
              <w:bottom w:val="single" w:sz="4" w:space="0" w:color="auto"/>
            </w:tcBorders>
          </w:tcPr>
          <w:p w:rsidR="00FC7CAE" w:rsidRPr="00C475DB" w:rsidRDefault="00FC7CAE" w:rsidP="00D0444E">
            <w:pPr>
              <w:tabs>
                <w:tab w:val="left" w:pos="1432"/>
              </w:tabs>
              <w:spacing w:after="0" w:line="240" w:lineRule="auto"/>
              <w:rPr>
                <w:rFonts w:ascii="Times New Roman" w:hAnsi="Times New Roman"/>
                <w:sz w:val="24"/>
                <w:szCs w:val="24"/>
              </w:rPr>
            </w:pPr>
            <w:proofErr w:type="gramStart"/>
            <w:r w:rsidRPr="00C475DB">
              <w:rPr>
                <w:rFonts w:ascii="Times New Roman" w:hAnsi="Times New Roman"/>
                <w:sz w:val="24"/>
                <w:szCs w:val="24"/>
              </w:rPr>
              <w:t>Длинна</w:t>
            </w:r>
            <w:proofErr w:type="gramEnd"/>
            <w:r w:rsidRPr="00C475DB">
              <w:rPr>
                <w:rFonts w:ascii="Times New Roman" w:hAnsi="Times New Roman"/>
                <w:sz w:val="24"/>
                <w:szCs w:val="24"/>
              </w:rPr>
              <w:t xml:space="preserve"> в упаковке, м</w:t>
            </w:r>
          </w:p>
        </w:tc>
        <w:tc>
          <w:tcPr>
            <w:tcW w:w="1870" w:type="dxa"/>
            <w:tcBorders>
              <w:bottom w:val="single" w:sz="4" w:space="0" w:color="auto"/>
            </w:tcBorders>
            <w:vAlign w:val="bottom"/>
          </w:tcPr>
          <w:p w:rsidR="00FC7CAE" w:rsidRPr="00C475DB" w:rsidRDefault="00FC7CAE"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25</w:t>
            </w:r>
          </w:p>
        </w:tc>
      </w:tr>
      <w:tr w:rsidR="00D0444E" w:rsidRPr="00C475DB" w:rsidTr="003930FA">
        <w:tc>
          <w:tcPr>
            <w:tcW w:w="9464" w:type="dxa"/>
            <w:gridSpan w:val="4"/>
          </w:tcPr>
          <w:p w:rsidR="00D0444E" w:rsidRPr="00C475DB" w:rsidRDefault="00FC7CAE" w:rsidP="00D0444E">
            <w:pPr>
              <w:numPr>
                <w:ilvl w:val="0"/>
                <w:numId w:val="4"/>
              </w:numPr>
              <w:spacing w:after="0" w:line="240" w:lineRule="auto"/>
              <w:ind w:left="0" w:firstLine="0"/>
              <w:contextualSpacing/>
              <w:jc w:val="center"/>
              <w:rPr>
                <w:rFonts w:ascii="Times New Roman" w:hAnsi="Times New Roman"/>
                <w:color w:val="000000"/>
                <w:sz w:val="24"/>
                <w:szCs w:val="24"/>
              </w:rPr>
            </w:pPr>
            <w:proofErr w:type="spellStart"/>
            <w:r w:rsidRPr="00C475DB">
              <w:rPr>
                <w:rFonts w:ascii="Times New Roman" w:hAnsi="Times New Roman"/>
                <w:color w:val="000000"/>
                <w:sz w:val="24"/>
                <w:szCs w:val="24"/>
              </w:rPr>
              <w:t>Металлорукав</w:t>
            </w:r>
            <w:proofErr w:type="spellEnd"/>
            <w:r w:rsidRPr="00C475DB">
              <w:rPr>
                <w:rFonts w:ascii="Times New Roman" w:hAnsi="Times New Roman"/>
                <w:color w:val="000000"/>
                <w:sz w:val="24"/>
                <w:szCs w:val="24"/>
              </w:rPr>
              <w:t xml:space="preserve"> тип 2</w:t>
            </w:r>
          </w:p>
        </w:tc>
      </w:tr>
      <w:tr w:rsidR="00D0444E" w:rsidRPr="00C475DB" w:rsidTr="003930FA">
        <w:tc>
          <w:tcPr>
            <w:tcW w:w="2789" w:type="dxa"/>
          </w:tcPr>
          <w:p w:rsidR="00D0444E" w:rsidRPr="00C475DB" w:rsidRDefault="00D0444E" w:rsidP="00D0444E">
            <w:pPr>
              <w:numPr>
                <w:ilvl w:val="0"/>
                <w:numId w:val="13"/>
              </w:numPr>
              <w:spacing w:before="60" w:after="0" w:line="240" w:lineRule="auto"/>
              <w:contextualSpacing/>
              <w:rPr>
                <w:rFonts w:ascii="Times New Roman" w:hAnsi="Times New Roman"/>
                <w:sz w:val="24"/>
                <w:szCs w:val="24"/>
              </w:rPr>
            </w:pPr>
          </w:p>
        </w:tc>
        <w:tc>
          <w:tcPr>
            <w:tcW w:w="4805" w:type="dxa"/>
            <w:gridSpan w:val="2"/>
          </w:tcPr>
          <w:p w:rsidR="00D0444E" w:rsidRPr="00C475DB" w:rsidRDefault="00FC7CAE" w:rsidP="00D0444E">
            <w:pPr>
              <w:spacing w:after="0" w:line="240" w:lineRule="auto"/>
              <w:rPr>
                <w:rFonts w:ascii="Times New Roman" w:hAnsi="Times New Roman"/>
                <w:sz w:val="24"/>
                <w:szCs w:val="24"/>
              </w:rPr>
            </w:pPr>
            <w:r w:rsidRPr="00C475DB">
              <w:rPr>
                <w:rFonts w:ascii="Times New Roman" w:hAnsi="Times New Roman"/>
                <w:sz w:val="24"/>
                <w:szCs w:val="24"/>
              </w:rPr>
              <w:t>Рукав гибкий металлический оцинкованный</w:t>
            </w:r>
          </w:p>
        </w:tc>
        <w:tc>
          <w:tcPr>
            <w:tcW w:w="1870" w:type="dxa"/>
            <w:vAlign w:val="bottom"/>
          </w:tcPr>
          <w:p w:rsidR="00D0444E" w:rsidRPr="00C475DB" w:rsidRDefault="00A57A69" w:rsidP="00D0444E">
            <w:pPr>
              <w:spacing w:after="0" w:line="240" w:lineRule="auto"/>
              <w:jc w:val="center"/>
              <w:rPr>
                <w:rFonts w:ascii="Times New Roman" w:hAnsi="Times New Roman"/>
                <w:sz w:val="24"/>
                <w:szCs w:val="24"/>
              </w:rPr>
            </w:pPr>
            <w:r w:rsidRPr="00C475DB">
              <w:rPr>
                <w:rFonts w:ascii="Times New Roman" w:hAnsi="Times New Roman"/>
                <w:sz w:val="24"/>
                <w:szCs w:val="24"/>
              </w:rPr>
              <w:t>Наличие</w:t>
            </w:r>
          </w:p>
        </w:tc>
      </w:tr>
      <w:tr w:rsidR="00D0444E" w:rsidRPr="00C475DB" w:rsidTr="003930FA">
        <w:tc>
          <w:tcPr>
            <w:tcW w:w="2789" w:type="dxa"/>
          </w:tcPr>
          <w:p w:rsidR="00D0444E" w:rsidRPr="00C475DB" w:rsidRDefault="00D0444E" w:rsidP="00D0444E">
            <w:pPr>
              <w:numPr>
                <w:ilvl w:val="0"/>
                <w:numId w:val="13"/>
              </w:numPr>
              <w:spacing w:before="60" w:after="0" w:line="240" w:lineRule="auto"/>
              <w:contextualSpacing/>
              <w:rPr>
                <w:rFonts w:ascii="Times New Roman" w:hAnsi="Times New Roman"/>
                <w:sz w:val="24"/>
                <w:szCs w:val="24"/>
              </w:rPr>
            </w:pPr>
          </w:p>
        </w:tc>
        <w:tc>
          <w:tcPr>
            <w:tcW w:w="4805" w:type="dxa"/>
            <w:gridSpan w:val="2"/>
          </w:tcPr>
          <w:p w:rsidR="00D0444E" w:rsidRPr="00C475DB" w:rsidRDefault="00FC7CAE" w:rsidP="00D0444E">
            <w:pPr>
              <w:spacing w:after="0" w:line="240" w:lineRule="auto"/>
              <w:rPr>
                <w:rFonts w:ascii="Times New Roman" w:hAnsi="Times New Roman"/>
                <w:sz w:val="24"/>
                <w:szCs w:val="24"/>
              </w:rPr>
            </w:pPr>
            <w:r w:rsidRPr="00C475DB">
              <w:rPr>
                <w:rFonts w:ascii="Times New Roman" w:hAnsi="Times New Roman"/>
                <w:sz w:val="24"/>
                <w:szCs w:val="24"/>
              </w:rPr>
              <w:t>Тип 50</w:t>
            </w:r>
          </w:p>
        </w:tc>
        <w:tc>
          <w:tcPr>
            <w:tcW w:w="1870" w:type="dxa"/>
            <w:vAlign w:val="bottom"/>
          </w:tcPr>
          <w:p w:rsidR="00D0444E" w:rsidRPr="00C475DB" w:rsidRDefault="00FC7CAE" w:rsidP="00C54C6C">
            <w:pPr>
              <w:spacing w:after="0" w:line="240" w:lineRule="auto"/>
              <w:ind w:left="203"/>
              <w:jc w:val="center"/>
              <w:rPr>
                <w:rFonts w:ascii="Times New Roman" w:hAnsi="Times New Roman"/>
                <w:sz w:val="24"/>
                <w:szCs w:val="24"/>
              </w:rPr>
            </w:pPr>
            <w:r w:rsidRPr="00C475DB">
              <w:rPr>
                <w:rFonts w:ascii="Times New Roman" w:hAnsi="Times New Roman"/>
                <w:sz w:val="24"/>
                <w:szCs w:val="24"/>
              </w:rPr>
              <w:t>Наличие</w:t>
            </w:r>
          </w:p>
        </w:tc>
      </w:tr>
      <w:tr w:rsidR="00D0444E" w:rsidRPr="00C475DB" w:rsidTr="003930FA">
        <w:tc>
          <w:tcPr>
            <w:tcW w:w="2789" w:type="dxa"/>
          </w:tcPr>
          <w:p w:rsidR="00D0444E" w:rsidRPr="00C475DB" w:rsidRDefault="00D0444E" w:rsidP="00D0444E">
            <w:pPr>
              <w:numPr>
                <w:ilvl w:val="0"/>
                <w:numId w:val="13"/>
              </w:numPr>
              <w:spacing w:before="60" w:after="0" w:line="240" w:lineRule="auto"/>
              <w:contextualSpacing/>
              <w:rPr>
                <w:rFonts w:ascii="Times New Roman" w:hAnsi="Times New Roman"/>
                <w:sz w:val="24"/>
                <w:szCs w:val="24"/>
              </w:rPr>
            </w:pPr>
          </w:p>
        </w:tc>
        <w:tc>
          <w:tcPr>
            <w:tcW w:w="4805" w:type="dxa"/>
            <w:gridSpan w:val="2"/>
          </w:tcPr>
          <w:p w:rsidR="00D0444E" w:rsidRPr="00C475DB" w:rsidRDefault="00FC7CAE" w:rsidP="00D0444E">
            <w:pPr>
              <w:spacing w:after="0" w:line="240" w:lineRule="auto"/>
              <w:rPr>
                <w:rFonts w:ascii="Times New Roman" w:hAnsi="Times New Roman"/>
                <w:sz w:val="24"/>
                <w:szCs w:val="24"/>
              </w:rPr>
            </w:pPr>
            <w:r w:rsidRPr="00C475DB">
              <w:rPr>
                <w:rFonts w:ascii="Times New Roman" w:hAnsi="Times New Roman"/>
                <w:sz w:val="24"/>
                <w:szCs w:val="24"/>
              </w:rPr>
              <w:t xml:space="preserve">Внутренний диаметр, </w:t>
            </w:r>
            <w:proofErr w:type="gramStart"/>
            <w:r w:rsidRPr="00C475DB">
              <w:rPr>
                <w:rFonts w:ascii="Times New Roman" w:hAnsi="Times New Roman"/>
                <w:sz w:val="24"/>
                <w:szCs w:val="24"/>
              </w:rPr>
              <w:t>мм</w:t>
            </w:r>
            <w:proofErr w:type="gramEnd"/>
          </w:p>
        </w:tc>
        <w:tc>
          <w:tcPr>
            <w:tcW w:w="1870" w:type="dxa"/>
            <w:vAlign w:val="bottom"/>
          </w:tcPr>
          <w:p w:rsidR="00D0444E" w:rsidRPr="00C475DB" w:rsidRDefault="00FC7CAE" w:rsidP="00D0444E">
            <w:pPr>
              <w:spacing w:after="0" w:line="240" w:lineRule="auto"/>
              <w:jc w:val="center"/>
              <w:rPr>
                <w:rFonts w:ascii="Times New Roman" w:hAnsi="Times New Roman"/>
                <w:sz w:val="24"/>
                <w:szCs w:val="24"/>
              </w:rPr>
            </w:pPr>
            <w:r w:rsidRPr="00C475DB">
              <w:rPr>
                <w:rFonts w:ascii="Times New Roman" w:hAnsi="Times New Roman"/>
                <w:sz w:val="24"/>
                <w:szCs w:val="24"/>
              </w:rPr>
              <w:t>Не менее 48</w:t>
            </w:r>
          </w:p>
        </w:tc>
      </w:tr>
      <w:tr w:rsidR="00D0444E" w:rsidRPr="00C475DB" w:rsidTr="003930FA">
        <w:tc>
          <w:tcPr>
            <w:tcW w:w="2789" w:type="dxa"/>
          </w:tcPr>
          <w:p w:rsidR="00D0444E" w:rsidRPr="00C475DB" w:rsidRDefault="00D0444E" w:rsidP="00D0444E">
            <w:pPr>
              <w:numPr>
                <w:ilvl w:val="0"/>
                <w:numId w:val="13"/>
              </w:numPr>
              <w:spacing w:before="60" w:after="0" w:line="240" w:lineRule="auto"/>
              <w:contextualSpacing/>
              <w:rPr>
                <w:rFonts w:ascii="Times New Roman" w:hAnsi="Times New Roman"/>
                <w:sz w:val="24"/>
                <w:szCs w:val="24"/>
              </w:rPr>
            </w:pPr>
          </w:p>
        </w:tc>
        <w:tc>
          <w:tcPr>
            <w:tcW w:w="4805" w:type="dxa"/>
            <w:gridSpan w:val="2"/>
          </w:tcPr>
          <w:p w:rsidR="00D0444E" w:rsidRPr="00C475DB" w:rsidRDefault="00FC7CAE" w:rsidP="00D0444E">
            <w:pPr>
              <w:spacing w:after="0" w:line="240" w:lineRule="auto"/>
              <w:rPr>
                <w:rFonts w:ascii="Times New Roman" w:hAnsi="Times New Roman"/>
                <w:sz w:val="24"/>
                <w:szCs w:val="24"/>
              </w:rPr>
            </w:pPr>
            <w:proofErr w:type="gramStart"/>
            <w:r w:rsidRPr="00C475DB">
              <w:rPr>
                <w:rFonts w:ascii="Times New Roman" w:hAnsi="Times New Roman"/>
                <w:sz w:val="24"/>
                <w:szCs w:val="24"/>
              </w:rPr>
              <w:t>Длинна</w:t>
            </w:r>
            <w:proofErr w:type="gramEnd"/>
            <w:r w:rsidRPr="00C475DB">
              <w:rPr>
                <w:rFonts w:ascii="Times New Roman" w:hAnsi="Times New Roman"/>
                <w:sz w:val="24"/>
                <w:szCs w:val="24"/>
              </w:rPr>
              <w:t xml:space="preserve"> в упаковке, м</w:t>
            </w:r>
          </w:p>
        </w:tc>
        <w:tc>
          <w:tcPr>
            <w:tcW w:w="1870" w:type="dxa"/>
            <w:vAlign w:val="bottom"/>
          </w:tcPr>
          <w:p w:rsidR="00D0444E" w:rsidRPr="00666B5F" w:rsidRDefault="00FC7CAE" w:rsidP="00666B5F">
            <w:pPr>
              <w:spacing w:after="0" w:line="240" w:lineRule="auto"/>
              <w:jc w:val="center"/>
              <w:rPr>
                <w:rFonts w:ascii="Times New Roman" w:hAnsi="Times New Roman"/>
                <w:sz w:val="24"/>
                <w:szCs w:val="24"/>
                <w:lang w:val="en-US"/>
              </w:rPr>
            </w:pPr>
            <w:r w:rsidRPr="00C475DB">
              <w:rPr>
                <w:rFonts w:ascii="Times New Roman" w:hAnsi="Times New Roman"/>
                <w:sz w:val="24"/>
                <w:szCs w:val="24"/>
              </w:rPr>
              <w:t>Не менее 2</w:t>
            </w:r>
            <w:r w:rsidR="00666B5F">
              <w:rPr>
                <w:rFonts w:ascii="Times New Roman" w:hAnsi="Times New Roman"/>
                <w:sz w:val="24"/>
                <w:szCs w:val="24"/>
                <w:lang w:val="en-US"/>
              </w:rPr>
              <w:t>0</w:t>
            </w:r>
          </w:p>
        </w:tc>
      </w:tr>
      <w:tr w:rsidR="00D0444E" w:rsidRPr="00C475DB" w:rsidTr="003930FA">
        <w:tc>
          <w:tcPr>
            <w:tcW w:w="9464" w:type="dxa"/>
            <w:gridSpan w:val="4"/>
          </w:tcPr>
          <w:p w:rsidR="00D0444E" w:rsidRPr="00C475DB" w:rsidRDefault="00077FC5" w:rsidP="00077FC5">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Кабель РВШЭ</w:t>
            </w:r>
            <w:bookmarkStart w:id="0" w:name="_GoBack"/>
            <w:bookmarkEnd w:id="0"/>
          </w:p>
        </w:tc>
      </w:tr>
      <w:tr w:rsidR="00D0444E" w:rsidRPr="00C475DB" w:rsidTr="003930FA">
        <w:tc>
          <w:tcPr>
            <w:tcW w:w="2789" w:type="dxa"/>
          </w:tcPr>
          <w:p w:rsidR="00D0444E" w:rsidRPr="00C475DB" w:rsidRDefault="00D0444E" w:rsidP="00D0444E">
            <w:pPr>
              <w:numPr>
                <w:ilvl w:val="0"/>
                <w:numId w:val="14"/>
              </w:numPr>
              <w:spacing w:before="60" w:after="0" w:line="240" w:lineRule="auto"/>
              <w:contextualSpacing/>
              <w:rPr>
                <w:rFonts w:ascii="Times New Roman" w:hAnsi="Times New Roman"/>
                <w:sz w:val="24"/>
                <w:szCs w:val="24"/>
              </w:rPr>
            </w:pPr>
          </w:p>
        </w:tc>
        <w:tc>
          <w:tcPr>
            <w:tcW w:w="4805" w:type="dxa"/>
            <w:gridSpan w:val="2"/>
            <w:vAlign w:val="bottom"/>
          </w:tcPr>
          <w:p w:rsidR="00D0444E" w:rsidRPr="00C475DB" w:rsidRDefault="00077FC5" w:rsidP="00F4150A">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 xml:space="preserve">Две медные </w:t>
            </w:r>
            <w:proofErr w:type="spellStart"/>
            <w:r w:rsidRPr="00C475DB">
              <w:rPr>
                <w:rFonts w:ascii="Times New Roman" w:hAnsi="Times New Roman"/>
                <w:color w:val="000000"/>
                <w:sz w:val="24"/>
                <w:szCs w:val="24"/>
              </w:rPr>
              <w:t>однопроволочные</w:t>
            </w:r>
            <w:proofErr w:type="spellEnd"/>
            <w:r w:rsidRPr="00C475DB">
              <w:rPr>
                <w:rFonts w:ascii="Times New Roman" w:hAnsi="Times New Roman"/>
                <w:color w:val="000000"/>
                <w:sz w:val="24"/>
                <w:szCs w:val="24"/>
              </w:rPr>
              <w:t xml:space="preserve"> жилы </w:t>
            </w:r>
            <w:r w:rsidRPr="00C475DB">
              <w:rPr>
                <w:rFonts w:ascii="Times New Roman" w:hAnsi="Times New Roman"/>
                <w:color w:val="000000"/>
                <w:sz w:val="24"/>
                <w:szCs w:val="24"/>
              </w:rPr>
              <w:lastRenderedPageBreak/>
              <w:t>диаметром 0,5мм</w:t>
            </w:r>
          </w:p>
        </w:tc>
        <w:tc>
          <w:tcPr>
            <w:tcW w:w="1870" w:type="dxa"/>
            <w:vAlign w:val="bottom"/>
          </w:tcPr>
          <w:p w:rsidR="00D0444E" w:rsidRPr="00C475DB" w:rsidRDefault="00F4150A"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lastRenderedPageBreak/>
              <w:t>Наличие</w:t>
            </w:r>
          </w:p>
        </w:tc>
      </w:tr>
      <w:tr w:rsidR="00D0444E" w:rsidRPr="00C475DB" w:rsidTr="003930FA">
        <w:tc>
          <w:tcPr>
            <w:tcW w:w="2789" w:type="dxa"/>
          </w:tcPr>
          <w:p w:rsidR="00D0444E" w:rsidRPr="00C475DB" w:rsidRDefault="00D0444E" w:rsidP="00D0444E">
            <w:pPr>
              <w:numPr>
                <w:ilvl w:val="0"/>
                <w:numId w:val="14"/>
              </w:numPr>
              <w:spacing w:before="60" w:after="0" w:line="240" w:lineRule="auto"/>
              <w:contextualSpacing/>
              <w:rPr>
                <w:rFonts w:ascii="Times New Roman" w:hAnsi="Times New Roman"/>
                <w:sz w:val="24"/>
                <w:szCs w:val="24"/>
              </w:rPr>
            </w:pPr>
          </w:p>
        </w:tc>
        <w:tc>
          <w:tcPr>
            <w:tcW w:w="4805" w:type="dxa"/>
            <w:gridSpan w:val="2"/>
            <w:vAlign w:val="bottom"/>
          </w:tcPr>
          <w:p w:rsidR="00D0444E" w:rsidRPr="00C475DB" w:rsidRDefault="00077FC5" w:rsidP="00D0444E">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Изоляция – сплошной полиэтилен</w:t>
            </w:r>
          </w:p>
        </w:tc>
        <w:tc>
          <w:tcPr>
            <w:tcW w:w="1870" w:type="dxa"/>
            <w:vAlign w:val="bottom"/>
          </w:tcPr>
          <w:p w:rsidR="00D0444E" w:rsidRPr="00C475DB" w:rsidRDefault="00F4150A"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c>
          <w:tcPr>
            <w:tcW w:w="2789" w:type="dxa"/>
          </w:tcPr>
          <w:p w:rsidR="00D0444E" w:rsidRPr="00C475DB" w:rsidRDefault="00D0444E" w:rsidP="00D0444E">
            <w:pPr>
              <w:numPr>
                <w:ilvl w:val="0"/>
                <w:numId w:val="14"/>
              </w:numPr>
              <w:spacing w:before="60" w:after="0" w:line="240" w:lineRule="auto"/>
              <w:contextualSpacing/>
              <w:rPr>
                <w:rFonts w:ascii="Times New Roman" w:hAnsi="Times New Roman"/>
                <w:sz w:val="24"/>
                <w:szCs w:val="24"/>
              </w:rPr>
            </w:pPr>
          </w:p>
        </w:tc>
        <w:tc>
          <w:tcPr>
            <w:tcW w:w="4805" w:type="dxa"/>
            <w:gridSpan w:val="2"/>
            <w:vAlign w:val="bottom"/>
          </w:tcPr>
          <w:p w:rsidR="00D0444E" w:rsidRPr="00C475DB" w:rsidRDefault="00077FC5" w:rsidP="00D0444E">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Экран – оплетка из медной проволоки</w:t>
            </w:r>
          </w:p>
        </w:tc>
        <w:tc>
          <w:tcPr>
            <w:tcW w:w="1870" w:type="dxa"/>
            <w:vAlign w:val="bottom"/>
          </w:tcPr>
          <w:p w:rsidR="00D0444E" w:rsidRPr="00C475DB" w:rsidRDefault="00077FC5"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c>
          <w:tcPr>
            <w:tcW w:w="2789" w:type="dxa"/>
          </w:tcPr>
          <w:p w:rsidR="00D0444E" w:rsidRPr="00C475DB" w:rsidRDefault="00D0444E" w:rsidP="00D0444E">
            <w:pPr>
              <w:numPr>
                <w:ilvl w:val="0"/>
                <w:numId w:val="14"/>
              </w:numPr>
              <w:spacing w:before="60" w:after="0" w:line="240" w:lineRule="auto"/>
              <w:contextualSpacing/>
              <w:rPr>
                <w:rFonts w:ascii="Times New Roman" w:hAnsi="Times New Roman"/>
                <w:sz w:val="24"/>
                <w:szCs w:val="24"/>
              </w:rPr>
            </w:pPr>
          </w:p>
        </w:tc>
        <w:tc>
          <w:tcPr>
            <w:tcW w:w="4805" w:type="dxa"/>
            <w:gridSpan w:val="2"/>
            <w:vAlign w:val="bottom"/>
          </w:tcPr>
          <w:p w:rsidR="00D0444E" w:rsidRPr="00C475DB" w:rsidRDefault="00077FC5" w:rsidP="00D0444E">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Оболочка – ПВХ-пластикат</w:t>
            </w:r>
          </w:p>
        </w:tc>
        <w:tc>
          <w:tcPr>
            <w:tcW w:w="1870" w:type="dxa"/>
            <w:vAlign w:val="bottom"/>
          </w:tcPr>
          <w:p w:rsidR="00D0444E" w:rsidRPr="00C475DB" w:rsidRDefault="00077FC5"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9464" w:type="dxa"/>
            <w:gridSpan w:val="4"/>
          </w:tcPr>
          <w:p w:rsidR="00D0444E" w:rsidRPr="00C475DB" w:rsidRDefault="00AF1E36" w:rsidP="00AF1E36">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Шкаф  настенный с замком</w:t>
            </w:r>
          </w:p>
        </w:tc>
      </w:tr>
      <w:tr w:rsidR="00F3398B" w:rsidRPr="00C475DB" w:rsidTr="004651A3">
        <w:trPr>
          <w:trHeight w:val="283"/>
        </w:trPr>
        <w:tc>
          <w:tcPr>
            <w:tcW w:w="2789" w:type="dxa"/>
          </w:tcPr>
          <w:p w:rsidR="00F3398B" w:rsidRPr="00C475DB" w:rsidRDefault="00F3398B" w:rsidP="00F3398B">
            <w:pPr>
              <w:numPr>
                <w:ilvl w:val="0"/>
                <w:numId w:val="15"/>
              </w:numPr>
              <w:spacing w:before="60" w:after="0" w:line="240" w:lineRule="auto"/>
              <w:contextualSpacing/>
              <w:rPr>
                <w:rFonts w:ascii="Times New Roman" w:hAnsi="Times New Roman"/>
                <w:sz w:val="24"/>
                <w:szCs w:val="24"/>
              </w:rPr>
            </w:pPr>
          </w:p>
        </w:tc>
        <w:tc>
          <w:tcPr>
            <w:tcW w:w="4805" w:type="dxa"/>
            <w:gridSpan w:val="2"/>
            <w:vAlign w:val="bottom"/>
          </w:tcPr>
          <w:p w:rsidR="00F3398B" w:rsidRPr="00C475DB" w:rsidRDefault="00C91CC1" w:rsidP="00F3398B">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Количество кабельных вводов</w:t>
            </w:r>
          </w:p>
        </w:tc>
        <w:tc>
          <w:tcPr>
            <w:tcW w:w="1870" w:type="dxa"/>
            <w:vAlign w:val="bottom"/>
          </w:tcPr>
          <w:p w:rsidR="00F3398B" w:rsidRPr="00C475DB" w:rsidRDefault="00C91CC1" w:rsidP="00F3398B">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2</w:t>
            </w:r>
          </w:p>
        </w:tc>
      </w:tr>
      <w:tr w:rsidR="00F3398B" w:rsidRPr="00C475DB" w:rsidTr="004651A3">
        <w:trPr>
          <w:trHeight w:val="283"/>
        </w:trPr>
        <w:tc>
          <w:tcPr>
            <w:tcW w:w="2789" w:type="dxa"/>
          </w:tcPr>
          <w:p w:rsidR="00F3398B" w:rsidRPr="00C475DB" w:rsidRDefault="00F3398B" w:rsidP="00F3398B">
            <w:pPr>
              <w:numPr>
                <w:ilvl w:val="0"/>
                <w:numId w:val="15"/>
              </w:numPr>
              <w:spacing w:before="60" w:after="0" w:line="240" w:lineRule="auto"/>
              <w:contextualSpacing/>
              <w:rPr>
                <w:rFonts w:ascii="Times New Roman" w:hAnsi="Times New Roman"/>
                <w:sz w:val="24"/>
                <w:szCs w:val="24"/>
              </w:rPr>
            </w:pPr>
          </w:p>
        </w:tc>
        <w:tc>
          <w:tcPr>
            <w:tcW w:w="4805" w:type="dxa"/>
            <w:gridSpan w:val="2"/>
            <w:vAlign w:val="bottom"/>
          </w:tcPr>
          <w:p w:rsidR="00F3398B" w:rsidRPr="00C475DB" w:rsidRDefault="00C91CC1" w:rsidP="00F3398B">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 xml:space="preserve">Ширина, </w:t>
            </w:r>
            <w:proofErr w:type="gramStart"/>
            <w:r w:rsidRPr="00C475DB">
              <w:rPr>
                <w:rFonts w:ascii="Times New Roman" w:hAnsi="Times New Roman"/>
                <w:color w:val="000000"/>
                <w:sz w:val="24"/>
                <w:szCs w:val="24"/>
              </w:rPr>
              <w:t>мм</w:t>
            </w:r>
            <w:proofErr w:type="gramEnd"/>
          </w:p>
        </w:tc>
        <w:tc>
          <w:tcPr>
            <w:tcW w:w="1870" w:type="dxa"/>
            <w:vAlign w:val="bottom"/>
          </w:tcPr>
          <w:p w:rsidR="00F3398B" w:rsidRPr="00C475DB" w:rsidRDefault="00C91CC1" w:rsidP="00F3398B">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200</w:t>
            </w:r>
          </w:p>
        </w:tc>
      </w:tr>
      <w:tr w:rsidR="00F3398B" w:rsidRPr="00C475DB" w:rsidTr="004651A3">
        <w:trPr>
          <w:trHeight w:val="283"/>
        </w:trPr>
        <w:tc>
          <w:tcPr>
            <w:tcW w:w="2789" w:type="dxa"/>
          </w:tcPr>
          <w:p w:rsidR="00F3398B" w:rsidRPr="00C475DB" w:rsidRDefault="00F3398B" w:rsidP="00F3398B">
            <w:pPr>
              <w:numPr>
                <w:ilvl w:val="0"/>
                <w:numId w:val="15"/>
              </w:numPr>
              <w:spacing w:before="60" w:after="0" w:line="240" w:lineRule="auto"/>
              <w:contextualSpacing/>
              <w:rPr>
                <w:rFonts w:ascii="Times New Roman" w:hAnsi="Times New Roman"/>
                <w:sz w:val="24"/>
                <w:szCs w:val="24"/>
              </w:rPr>
            </w:pPr>
          </w:p>
        </w:tc>
        <w:tc>
          <w:tcPr>
            <w:tcW w:w="4805" w:type="dxa"/>
            <w:gridSpan w:val="2"/>
            <w:vAlign w:val="bottom"/>
          </w:tcPr>
          <w:p w:rsidR="00F3398B" w:rsidRPr="00C475DB" w:rsidRDefault="00C91CC1" w:rsidP="00F3398B">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 xml:space="preserve">Длина, </w:t>
            </w:r>
            <w:proofErr w:type="gramStart"/>
            <w:r w:rsidRPr="00C475DB">
              <w:rPr>
                <w:rFonts w:ascii="Times New Roman" w:hAnsi="Times New Roman"/>
                <w:color w:val="000000"/>
                <w:sz w:val="24"/>
                <w:szCs w:val="24"/>
              </w:rPr>
              <w:t>мм</w:t>
            </w:r>
            <w:proofErr w:type="gramEnd"/>
          </w:p>
        </w:tc>
        <w:tc>
          <w:tcPr>
            <w:tcW w:w="1870" w:type="dxa"/>
            <w:vAlign w:val="bottom"/>
          </w:tcPr>
          <w:p w:rsidR="00F3398B" w:rsidRPr="00C475DB" w:rsidRDefault="00C91CC1" w:rsidP="00F3398B">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200</w:t>
            </w:r>
          </w:p>
        </w:tc>
      </w:tr>
      <w:tr w:rsidR="00F3398B" w:rsidRPr="00C475DB" w:rsidTr="004651A3">
        <w:trPr>
          <w:trHeight w:val="283"/>
        </w:trPr>
        <w:tc>
          <w:tcPr>
            <w:tcW w:w="2789" w:type="dxa"/>
          </w:tcPr>
          <w:p w:rsidR="00F3398B" w:rsidRPr="00C475DB" w:rsidRDefault="00F3398B" w:rsidP="00F3398B">
            <w:pPr>
              <w:numPr>
                <w:ilvl w:val="0"/>
                <w:numId w:val="15"/>
              </w:numPr>
              <w:spacing w:before="60" w:after="0" w:line="240" w:lineRule="auto"/>
              <w:contextualSpacing/>
              <w:rPr>
                <w:rFonts w:ascii="Times New Roman" w:hAnsi="Times New Roman"/>
                <w:sz w:val="24"/>
                <w:szCs w:val="24"/>
              </w:rPr>
            </w:pPr>
          </w:p>
        </w:tc>
        <w:tc>
          <w:tcPr>
            <w:tcW w:w="4805" w:type="dxa"/>
            <w:gridSpan w:val="2"/>
            <w:vAlign w:val="bottom"/>
          </w:tcPr>
          <w:p w:rsidR="00F3398B" w:rsidRPr="00C475DB" w:rsidRDefault="00C91CC1" w:rsidP="00C91CC1">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 xml:space="preserve">Глубина, </w:t>
            </w:r>
            <w:proofErr w:type="gramStart"/>
            <w:r w:rsidRPr="00C475DB">
              <w:rPr>
                <w:rFonts w:ascii="Times New Roman" w:hAnsi="Times New Roman"/>
                <w:color w:val="000000"/>
                <w:sz w:val="24"/>
                <w:szCs w:val="24"/>
              </w:rPr>
              <w:t>мм</w:t>
            </w:r>
            <w:proofErr w:type="gramEnd"/>
            <w:r w:rsidRPr="00C475DB">
              <w:rPr>
                <w:rFonts w:ascii="Times New Roman" w:hAnsi="Times New Roman"/>
                <w:color w:val="000000"/>
                <w:sz w:val="24"/>
                <w:szCs w:val="24"/>
              </w:rPr>
              <w:t xml:space="preserve"> </w:t>
            </w:r>
          </w:p>
        </w:tc>
        <w:tc>
          <w:tcPr>
            <w:tcW w:w="1870" w:type="dxa"/>
            <w:vAlign w:val="bottom"/>
          </w:tcPr>
          <w:p w:rsidR="00F3398B" w:rsidRPr="00C475DB" w:rsidRDefault="00C91CC1" w:rsidP="00F3398B">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Не менее 50</w:t>
            </w:r>
          </w:p>
        </w:tc>
      </w:tr>
      <w:tr w:rsidR="00F3398B" w:rsidRPr="00C475DB" w:rsidTr="004651A3">
        <w:trPr>
          <w:trHeight w:val="283"/>
        </w:trPr>
        <w:tc>
          <w:tcPr>
            <w:tcW w:w="2789" w:type="dxa"/>
          </w:tcPr>
          <w:p w:rsidR="00F3398B" w:rsidRPr="00C475DB" w:rsidRDefault="00F3398B" w:rsidP="00F3398B">
            <w:pPr>
              <w:numPr>
                <w:ilvl w:val="0"/>
                <w:numId w:val="15"/>
              </w:numPr>
              <w:spacing w:before="60" w:after="0" w:line="240" w:lineRule="auto"/>
              <w:contextualSpacing/>
              <w:rPr>
                <w:rFonts w:ascii="Times New Roman" w:hAnsi="Times New Roman"/>
                <w:sz w:val="24"/>
                <w:szCs w:val="24"/>
              </w:rPr>
            </w:pPr>
          </w:p>
        </w:tc>
        <w:tc>
          <w:tcPr>
            <w:tcW w:w="4805" w:type="dxa"/>
            <w:gridSpan w:val="2"/>
            <w:vAlign w:val="bottom"/>
          </w:tcPr>
          <w:p w:rsidR="00F3398B" w:rsidRPr="00C475DB" w:rsidRDefault="00C91CC1" w:rsidP="00F3398B">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 xml:space="preserve">Возможность установки </w:t>
            </w:r>
            <w:proofErr w:type="spellStart"/>
            <w:r w:rsidRPr="00C475DB">
              <w:rPr>
                <w:rFonts w:ascii="Times New Roman" w:hAnsi="Times New Roman"/>
                <w:color w:val="000000"/>
                <w:sz w:val="24"/>
                <w:szCs w:val="24"/>
              </w:rPr>
              <w:t>сплайс</w:t>
            </w:r>
            <w:proofErr w:type="spellEnd"/>
            <w:r w:rsidRPr="00C475DB">
              <w:rPr>
                <w:rFonts w:ascii="Times New Roman" w:hAnsi="Times New Roman"/>
                <w:color w:val="000000"/>
                <w:sz w:val="24"/>
                <w:szCs w:val="24"/>
              </w:rPr>
              <w:t xml:space="preserve">-кассеты и </w:t>
            </w:r>
            <w:proofErr w:type="spellStart"/>
            <w:r w:rsidRPr="00C475DB">
              <w:rPr>
                <w:rFonts w:ascii="Times New Roman" w:hAnsi="Times New Roman"/>
                <w:color w:val="000000"/>
                <w:sz w:val="24"/>
                <w:szCs w:val="24"/>
              </w:rPr>
              <w:t>медиаконвертера</w:t>
            </w:r>
            <w:proofErr w:type="spellEnd"/>
          </w:p>
        </w:tc>
        <w:tc>
          <w:tcPr>
            <w:tcW w:w="1870" w:type="dxa"/>
            <w:vAlign w:val="bottom"/>
          </w:tcPr>
          <w:p w:rsidR="00F3398B" w:rsidRPr="00C475DB" w:rsidRDefault="00C91CC1" w:rsidP="00F3398B">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9464" w:type="dxa"/>
            <w:gridSpan w:val="4"/>
          </w:tcPr>
          <w:p w:rsidR="00D0444E" w:rsidRPr="00C475DB" w:rsidRDefault="00AF1E36" w:rsidP="00D0444E">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Коннекторы</w:t>
            </w:r>
          </w:p>
        </w:tc>
      </w:tr>
      <w:tr w:rsidR="00AF1E36" w:rsidRPr="00C475DB" w:rsidTr="00122872">
        <w:trPr>
          <w:trHeight w:val="283"/>
        </w:trPr>
        <w:tc>
          <w:tcPr>
            <w:tcW w:w="2789" w:type="dxa"/>
          </w:tcPr>
          <w:p w:rsidR="00AF1E36" w:rsidRPr="00C475DB" w:rsidRDefault="00AF1E36" w:rsidP="00AF1E36">
            <w:pPr>
              <w:numPr>
                <w:ilvl w:val="0"/>
                <w:numId w:val="16"/>
              </w:numPr>
              <w:spacing w:before="60" w:after="0" w:line="240" w:lineRule="auto"/>
              <w:contextualSpacing/>
              <w:jc w:val="center"/>
              <w:rPr>
                <w:rFonts w:ascii="Times New Roman" w:hAnsi="Times New Roman"/>
                <w:sz w:val="24"/>
                <w:szCs w:val="24"/>
              </w:rPr>
            </w:pPr>
          </w:p>
        </w:tc>
        <w:tc>
          <w:tcPr>
            <w:tcW w:w="4805" w:type="dxa"/>
            <w:gridSpan w:val="2"/>
            <w:vAlign w:val="bottom"/>
          </w:tcPr>
          <w:p w:rsidR="00AF1E36" w:rsidRPr="00C475DB" w:rsidRDefault="00AF1E36" w:rsidP="00AF1E36">
            <w:pPr>
              <w:spacing w:after="0" w:line="240" w:lineRule="auto"/>
              <w:rPr>
                <w:rFonts w:ascii="Times New Roman" w:hAnsi="Times New Roman"/>
                <w:sz w:val="24"/>
                <w:szCs w:val="24"/>
              </w:rPr>
            </w:pPr>
            <w:r w:rsidRPr="00C475DB">
              <w:rPr>
                <w:rFonts w:ascii="Times New Roman" w:hAnsi="Times New Roman"/>
                <w:sz w:val="24"/>
                <w:szCs w:val="24"/>
              </w:rPr>
              <w:t>RJ45 коннектор 8P8C без вставки</w:t>
            </w:r>
          </w:p>
        </w:tc>
        <w:tc>
          <w:tcPr>
            <w:tcW w:w="1870" w:type="dxa"/>
            <w:vAlign w:val="bottom"/>
          </w:tcPr>
          <w:p w:rsidR="00AF1E36" w:rsidRPr="00C475DB" w:rsidRDefault="00AF1E36" w:rsidP="00AF1E36">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AF1E36" w:rsidRPr="00C475DB" w:rsidTr="003930FA">
        <w:trPr>
          <w:trHeight w:val="283"/>
        </w:trPr>
        <w:tc>
          <w:tcPr>
            <w:tcW w:w="2789" w:type="dxa"/>
          </w:tcPr>
          <w:p w:rsidR="00AF1E36" w:rsidRPr="00C475DB" w:rsidRDefault="00AF1E36" w:rsidP="00AF1E36">
            <w:pPr>
              <w:numPr>
                <w:ilvl w:val="0"/>
                <w:numId w:val="16"/>
              </w:numPr>
              <w:spacing w:before="60" w:after="0" w:line="240" w:lineRule="auto"/>
              <w:contextualSpacing/>
              <w:jc w:val="center"/>
              <w:rPr>
                <w:rFonts w:ascii="Times New Roman" w:hAnsi="Times New Roman"/>
                <w:sz w:val="24"/>
                <w:szCs w:val="24"/>
              </w:rPr>
            </w:pPr>
          </w:p>
        </w:tc>
        <w:tc>
          <w:tcPr>
            <w:tcW w:w="4805" w:type="dxa"/>
            <w:gridSpan w:val="2"/>
          </w:tcPr>
          <w:p w:rsidR="00AF1E36" w:rsidRPr="00C475DB" w:rsidRDefault="00AF1E36" w:rsidP="00AF1E36">
            <w:pPr>
              <w:spacing w:after="0" w:line="240" w:lineRule="auto"/>
              <w:rPr>
                <w:rFonts w:ascii="Times New Roman" w:hAnsi="Times New Roman"/>
                <w:sz w:val="24"/>
                <w:szCs w:val="24"/>
              </w:rPr>
            </w:pPr>
            <w:r w:rsidRPr="00C475DB">
              <w:rPr>
                <w:rFonts w:ascii="Times New Roman" w:hAnsi="Times New Roman"/>
                <w:sz w:val="24"/>
                <w:szCs w:val="24"/>
              </w:rPr>
              <w:t>Количество пар, шт.</w:t>
            </w:r>
          </w:p>
        </w:tc>
        <w:tc>
          <w:tcPr>
            <w:tcW w:w="1870" w:type="dxa"/>
            <w:vAlign w:val="bottom"/>
          </w:tcPr>
          <w:p w:rsidR="00AF1E36" w:rsidRPr="00C475DB" w:rsidRDefault="00AF1E36" w:rsidP="00AF1E36">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4</w:t>
            </w:r>
          </w:p>
        </w:tc>
      </w:tr>
      <w:tr w:rsidR="00AF1E36" w:rsidRPr="00C475DB" w:rsidTr="00AF1E36">
        <w:trPr>
          <w:trHeight w:val="302"/>
        </w:trPr>
        <w:tc>
          <w:tcPr>
            <w:tcW w:w="2789" w:type="dxa"/>
          </w:tcPr>
          <w:p w:rsidR="00AF1E36" w:rsidRPr="00C475DB" w:rsidRDefault="00AF1E36" w:rsidP="00AF1E36">
            <w:pPr>
              <w:numPr>
                <w:ilvl w:val="0"/>
                <w:numId w:val="16"/>
              </w:numPr>
              <w:spacing w:before="60" w:after="0" w:line="240" w:lineRule="auto"/>
              <w:contextualSpacing/>
              <w:jc w:val="center"/>
              <w:rPr>
                <w:rFonts w:ascii="Times New Roman" w:hAnsi="Times New Roman"/>
                <w:sz w:val="24"/>
                <w:szCs w:val="24"/>
              </w:rPr>
            </w:pPr>
          </w:p>
        </w:tc>
        <w:tc>
          <w:tcPr>
            <w:tcW w:w="4805" w:type="dxa"/>
            <w:gridSpan w:val="2"/>
          </w:tcPr>
          <w:p w:rsidR="00AF1E36" w:rsidRPr="00C475DB" w:rsidRDefault="00AF1E36" w:rsidP="00AF1E36">
            <w:pPr>
              <w:spacing w:after="0" w:line="240" w:lineRule="auto"/>
              <w:rPr>
                <w:rFonts w:ascii="Times New Roman" w:hAnsi="Times New Roman"/>
                <w:sz w:val="24"/>
                <w:szCs w:val="24"/>
              </w:rPr>
            </w:pPr>
            <w:r w:rsidRPr="00C475DB">
              <w:rPr>
                <w:rFonts w:ascii="Times New Roman" w:hAnsi="Times New Roman"/>
                <w:sz w:val="24"/>
                <w:szCs w:val="24"/>
              </w:rPr>
              <w:t>Категория 5е</w:t>
            </w:r>
          </w:p>
        </w:tc>
        <w:tc>
          <w:tcPr>
            <w:tcW w:w="1870" w:type="dxa"/>
            <w:vAlign w:val="bottom"/>
          </w:tcPr>
          <w:p w:rsidR="00AF1E36" w:rsidRPr="00C475DB" w:rsidRDefault="00AF1E36" w:rsidP="00AF1E36">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AF1E36" w:rsidRPr="00C475DB" w:rsidTr="00122872">
        <w:trPr>
          <w:trHeight w:val="283"/>
        </w:trPr>
        <w:tc>
          <w:tcPr>
            <w:tcW w:w="2789" w:type="dxa"/>
          </w:tcPr>
          <w:p w:rsidR="00AF1E36" w:rsidRPr="00C475DB" w:rsidRDefault="00AF1E36" w:rsidP="00AF1E36">
            <w:pPr>
              <w:numPr>
                <w:ilvl w:val="0"/>
                <w:numId w:val="16"/>
              </w:numPr>
              <w:spacing w:before="60" w:after="0" w:line="240" w:lineRule="auto"/>
              <w:contextualSpacing/>
              <w:jc w:val="center"/>
              <w:rPr>
                <w:rFonts w:ascii="Times New Roman" w:hAnsi="Times New Roman"/>
                <w:sz w:val="24"/>
                <w:szCs w:val="24"/>
              </w:rPr>
            </w:pPr>
          </w:p>
        </w:tc>
        <w:tc>
          <w:tcPr>
            <w:tcW w:w="4805" w:type="dxa"/>
            <w:gridSpan w:val="2"/>
            <w:vAlign w:val="bottom"/>
          </w:tcPr>
          <w:p w:rsidR="00AF1E36" w:rsidRPr="00C475DB" w:rsidRDefault="00AF1E36" w:rsidP="00AF1E36">
            <w:pPr>
              <w:spacing w:after="0" w:line="240" w:lineRule="auto"/>
              <w:rPr>
                <w:rFonts w:ascii="Times New Roman" w:hAnsi="Times New Roman"/>
                <w:sz w:val="24"/>
                <w:szCs w:val="24"/>
              </w:rPr>
            </w:pPr>
            <w:r w:rsidRPr="00C475DB">
              <w:rPr>
                <w:rFonts w:ascii="Times New Roman" w:hAnsi="Times New Roman"/>
                <w:sz w:val="24"/>
                <w:szCs w:val="24"/>
              </w:rPr>
              <w:t>Экранирование</w:t>
            </w:r>
          </w:p>
        </w:tc>
        <w:tc>
          <w:tcPr>
            <w:tcW w:w="1870" w:type="dxa"/>
            <w:vAlign w:val="bottom"/>
          </w:tcPr>
          <w:p w:rsidR="00AF1E36" w:rsidRPr="00C475DB" w:rsidRDefault="00AF1E36" w:rsidP="00AF1E36">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c>
          <w:tcPr>
            <w:tcW w:w="9464" w:type="dxa"/>
            <w:gridSpan w:val="4"/>
          </w:tcPr>
          <w:p w:rsidR="00D0444E" w:rsidRPr="00C475DB" w:rsidRDefault="00AF1E36" w:rsidP="00AF1E36">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Напольная коробка</w:t>
            </w:r>
          </w:p>
        </w:tc>
      </w:tr>
      <w:tr w:rsidR="00D0444E" w:rsidRPr="00C475DB" w:rsidTr="003930FA">
        <w:tc>
          <w:tcPr>
            <w:tcW w:w="2789" w:type="dxa"/>
          </w:tcPr>
          <w:p w:rsidR="00D0444E" w:rsidRPr="00C475DB" w:rsidRDefault="00D0444E" w:rsidP="00D0444E">
            <w:pPr>
              <w:numPr>
                <w:ilvl w:val="0"/>
                <w:numId w:val="17"/>
              </w:numPr>
              <w:spacing w:before="60" w:after="0" w:line="240" w:lineRule="auto"/>
              <w:contextualSpacing/>
              <w:jc w:val="center"/>
              <w:rPr>
                <w:rFonts w:ascii="Times New Roman" w:hAnsi="Times New Roman"/>
                <w:sz w:val="24"/>
                <w:szCs w:val="24"/>
              </w:rPr>
            </w:pPr>
          </w:p>
        </w:tc>
        <w:tc>
          <w:tcPr>
            <w:tcW w:w="4805" w:type="dxa"/>
            <w:gridSpan w:val="2"/>
            <w:vAlign w:val="bottom"/>
          </w:tcPr>
          <w:p w:rsidR="00D0444E" w:rsidRPr="00C475DB" w:rsidRDefault="00AF1E36" w:rsidP="004651A3">
            <w:pPr>
              <w:spacing w:after="0" w:line="240" w:lineRule="auto"/>
              <w:rPr>
                <w:rFonts w:ascii="Times New Roman" w:hAnsi="Times New Roman"/>
                <w:sz w:val="24"/>
                <w:szCs w:val="24"/>
              </w:rPr>
            </w:pPr>
            <w:r w:rsidRPr="00C475DB">
              <w:rPr>
                <w:rFonts w:ascii="Times New Roman" w:hAnsi="Times New Roman"/>
                <w:sz w:val="24"/>
                <w:szCs w:val="24"/>
              </w:rPr>
              <w:t>Крышка для коврового/паркетного покрытия</w:t>
            </w:r>
          </w:p>
        </w:tc>
        <w:tc>
          <w:tcPr>
            <w:tcW w:w="1870" w:type="dxa"/>
            <w:vAlign w:val="bottom"/>
          </w:tcPr>
          <w:p w:rsidR="00D0444E" w:rsidRPr="00C475DB" w:rsidRDefault="00AF1E36" w:rsidP="00D0444E">
            <w:pPr>
              <w:spacing w:after="0" w:line="240" w:lineRule="auto"/>
              <w:jc w:val="center"/>
              <w:rPr>
                <w:rFonts w:ascii="Times New Roman" w:hAnsi="Times New Roman"/>
                <w:sz w:val="24"/>
                <w:szCs w:val="24"/>
              </w:rPr>
            </w:pPr>
            <w:r w:rsidRPr="00C475DB">
              <w:rPr>
                <w:rFonts w:ascii="Times New Roman" w:hAnsi="Times New Roman"/>
                <w:sz w:val="24"/>
                <w:szCs w:val="24"/>
              </w:rPr>
              <w:t>Наличие</w:t>
            </w:r>
          </w:p>
        </w:tc>
      </w:tr>
      <w:tr w:rsidR="00D0444E" w:rsidRPr="00C475DB" w:rsidTr="003930FA">
        <w:trPr>
          <w:trHeight w:val="258"/>
        </w:trPr>
        <w:tc>
          <w:tcPr>
            <w:tcW w:w="2789" w:type="dxa"/>
          </w:tcPr>
          <w:p w:rsidR="00D0444E" w:rsidRPr="00C475DB" w:rsidRDefault="00D0444E" w:rsidP="00D0444E">
            <w:pPr>
              <w:numPr>
                <w:ilvl w:val="0"/>
                <w:numId w:val="17"/>
              </w:numPr>
              <w:spacing w:before="60" w:after="0" w:line="240" w:lineRule="auto"/>
              <w:contextualSpacing/>
              <w:jc w:val="center"/>
              <w:rPr>
                <w:rFonts w:ascii="Times New Roman" w:hAnsi="Times New Roman"/>
                <w:sz w:val="24"/>
                <w:szCs w:val="24"/>
              </w:rPr>
            </w:pPr>
          </w:p>
        </w:tc>
        <w:tc>
          <w:tcPr>
            <w:tcW w:w="4805" w:type="dxa"/>
            <w:gridSpan w:val="2"/>
          </w:tcPr>
          <w:p w:rsidR="00D0444E" w:rsidRPr="00C475DB" w:rsidRDefault="00AF1E36" w:rsidP="00D0444E">
            <w:pPr>
              <w:spacing w:after="0" w:line="240" w:lineRule="auto"/>
              <w:rPr>
                <w:rFonts w:ascii="Times New Roman" w:hAnsi="Times New Roman"/>
                <w:sz w:val="24"/>
                <w:szCs w:val="24"/>
              </w:rPr>
            </w:pPr>
            <w:r w:rsidRPr="00C475DB">
              <w:rPr>
                <w:rFonts w:ascii="Times New Roman" w:hAnsi="Times New Roman"/>
                <w:sz w:val="24"/>
                <w:szCs w:val="24"/>
              </w:rPr>
              <w:t>Напольная коробка 10 модулей</w:t>
            </w:r>
          </w:p>
        </w:tc>
        <w:tc>
          <w:tcPr>
            <w:tcW w:w="1870" w:type="dxa"/>
            <w:vAlign w:val="bottom"/>
          </w:tcPr>
          <w:p w:rsidR="00D0444E" w:rsidRPr="00C475DB" w:rsidRDefault="00AF1E36"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rPr>
          <w:trHeight w:val="283"/>
        </w:trPr>
        <w:tc>
          <w:tcPr>
            <w:tcW w:w="2789" w:type="dxa"/>
          </w:tcPr>
          <w:p w:rsidR="00D0444E" w:rsidRPr="00C475DB" w:rsidRDefault="00D0444E" w:rsidP="00D0444E">
            <w:pPr>
              <w:numPr>
                <w:ilvl w:val="0"/>
                <w:numId w:val="17"/>
              </w:numPr>
              <w:spacing w:before="60" w:after="0" w:line="240" w:lineRule="auto"/>
              <w:contextualSpacing/>
              <w:jc w:val="center"/>
              <w:rPr>
                <w:rFonts w:ascii="Times New Roman" w:hAnsi="Times New Roman"/>
                <w:sz w:val="24"/>
                <w:szCs w:val="24"/>
              </w:rPr>
            </w:pPr>
          </w:p>
        </w:tc>
        <w:tc>
          <w:tcPr>
            <w:tcW w:w="4805" w:type="dxa"/>
            <w:gridSpan w:val="2"/>
          </w:tcPr>
          <w:p w:rsidR="00D0444E" w:rsidRPr="00C475DB" w:rsidRDefault="00AF1E36" w:rsidP="00D0444E">
            <w:pPr>
              <w:spacing w:after="0" w:line="240" w:lineRule="auto"/>
              <w:rPr>
                <w:rFonts w:ascii="Times New Roman" w:hAnsi="Times New Roman"/>
                <w:sz w:val="24"/>
                <w:szCs w:val="24"/>
              </w:rPr>
            </w:pPr>
            <w:r w:rsidRPr="00C475DB">
              <w:rPr>
                <w:rFonts w:ascii="Times New Roman" w:hAnsi="Times New Roman"/>
                <w:sz w:val="24"/>
                <w:szCs w:val="24"/>
              </w:rPr>
              <w:t xml:space="preserve">Установочная глубина, </w:t>
            </w:r>
            <w:proofErr w:type="gramStart"/>
            <w:r w:rsidRPr="00C475DB">
              <w:rPr>
                <w:rFonts w:ascii="Times New Roman" w:hAnsi="Times New Roman"/>
                <w:sz w:val="24"/>
                <w:szCs w:val="24"/>
              </w:rPr>
              <w:t>мм</w:t>
            </w:r>
            <w:proofErr w:type="gramEnd"/>
          </w:p>
        </w:tc>
        <w:tc>
          <w:tcPr>
            <w:tcW w:w="1870" w:type="dxa"/>
            <w:vAlign w:val="bottom"/>
          </w:tcPr>
          <w:p w:rsidR="00D0444E" w:rsidRPr="00C475DB" w:rsidRDefault="00AF1E36"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65</w:t>
            </w:r>
          </w:p>
        </w:tc>
      </w:tr>
      <w:tr w:rsidR="00AF1E36" w:rsidRPr="00C475DB" w:rsidTr="003930FA">
        <w:trPr>
          <w:trHeight w:val="283"/>
        </w:trPr>
        <w:tc>
          <w:tcPr>
            <w:tcW w:w="2789" w:type="dxa"/>
          </w:tcPr>
          <w:p w:rsidR="00AF1E36" w:rsidRPr="00C475DB" w:rsidRDefault="00AF1E36" w:rsidP="00D0444E">
            <w:pPr>
              <w:numPr>
                <w:ilvl w:val="0"/>
                <w:numId w:val="17"/>
              </w:numPr>
              <w:spacing w:before="60" w:after="0" w:line="240" w:lineRule="auto"/>
              <w:contextualSpacing/>
              <w:jc w:val="center"/>
              <w:rPr>
                <w:rFonts w:ascii="Times New Roman" w:hAnsi="Times New Roman"/>
                <w:sz w:val="24"/>
                <w:szCs w:val="24"/>
              </w:rPr>
            </w:pPr>
          </w:p>
        </w:tc>
        <w:tc>
          <w:tcPr>
            <w:tcW w:w="4805" w:type="dxa"/>
            <w:gridSpan w:val="2"/>
          </w:tcPr>
          <w:p w:rsidR="00AF1E36" w:rsidRPr="00C475DB" w:rsidRDefault="00AF1E36" w:rsidP="00D0444E">
            <w:pPr>
              <w:spacing w:after="0" w:line="240" w:lineRule="auto"/>
              <w:rPr>
                <w:rFonts w:ascii="Times New Roman" w:hAnsi="Times New Roman"/>
                <w:sz w:val="24"/>
                <w:szCs w:val="24"/>
              </w:rPr>
            </w:pPr>
            <w:r w:rsidRPr="00C475DB">
              <w:rPr>
                <w:rFonts w:ascii="Times New Roman" w:hAnsi="Times New Roman"/>
                <w:sz w:val="24"/>
                <w:szCs w:val="24"/>
              </w:rPr>
              <w:t xml:space="preserve">Совместимость с модулями </w:t>
            </w:r>
            <w:r w:rsidRPr="00C475DB">
              <w:rPr>
                <w:rFonts w:ascii="Times New Roman" w:hAnsi="Times New Roman"/>
                <w:sz w:val="24"/>
                <w:szCs w:val="24"/>
                <w:lang w:val="en-US"/>
              </w:rPr>
              <w:t>Mosaic</w:t>
            </w:r>
            <w:r w:rsidRPr="00C475DB">
              <w:rPr>
                <w:rFonts w:ascii="Times New Roman" w:hAnsi="Times New Roman"/>
                <w:sz w:val="24"/>
                <w:szCs w:val="24"/>
              </w:rPr>
              <w:t xml:space="preserve"> 45х45</w:t>
            </w:r>
          </w:p>
        </w:tc>
        <w:tc>
          <w:tcPr>
            <w:tcW w:w="1870" w:type="dxa"/>
            <w:vAlign w:val="bottom"/>
          </w:tcPr>
          <w:p w:rsidR="00AF1E36" w:rsidRPr="00C475DB" w:rsidRDefault="00AF1E36" w:rsidP="00D0444E">
            <w:pPr>
              <w:spacing w:after="0" w:line="240" w:lineRule="auto"/>
              <w:jc w:val="center"/>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c>
          <w:tcPr>
            <w:tcW w:w="9464" w:type="dxa"/>
            <w:gridSpan w:val="4"/>
          </w:tcPr>
          <w:p w:rsidR="00D0444E" w:rsidRPr="00C475DB" w:rsidRDefault="00AF1E36" w:rsidP="00AF1E36">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Сетевой модуль</w:t>
            </w:r>
          </w:p>
        </w:tc>
      </w:tr>
      <w:tr w:rsidR="00D0444E" w:rsidRPr="00C475DB" w:rsidTr="003930FA">
        <w:tc>
          <w:tcPr>
            <w:tcW w:w="2789" w:type="dxa"/>
          </w:tcPr>
          <w:p w:rsidR="00D0444E" w:rsidRPr="00C475DB" w:rsidRDefault="00D0444E" w:rsidP="00D0444E">
            <w:pPr>
              <w:numPr>
                <w:ilvl w:val="0"/>
                <w:numId w:val="18"/>
              </w:numPr>
              <w:spacing w:before="60" w:after="0" w:line="240" w:lineRule="auto"/>
              <w:contextualSpacing/>
              <w:jc w:val="center"/>
              <w:rPr>
                <w:rFonts w:ascii="Times New Roman" w:hAnsi="Times New Roman"/>
                <w:sz w:val="24"/>
                <w:szCs w:val="24"/>
              </w:rPr>
            </w:pPr>
          </w:p>
        </w:tc>
        <w:tc>
          <w:tcPr>
            <w:tcW w:w="4805" w:type="dxa"/>
            <w:gridSpan w:val="2"/>
          </w:tcPr>
          <w:p w:rsidR="00D0444E" w:rsidRPr="00C475DB" w:rsidRDefault="00AF1E36" w:rsidP="00D0444E">
            <w:pPr>
              <w:spacing w:after="0" w:line="240" w:lineRule="auto"/>
              <w:rPr>
                <w:rFonts w:ascii="Times New Roman" w:hAnsi="Times New Roman"/>
                <w:sz w:val="24"/>
                <w:szCs w:val="24"/>
              </w:rPr>
            </w:pPr>
            <w:r w:rsidRPr="00C475DB">
              <w:rPr>
                <w:rFonts w:ascii="Times New Roman" w:hAnsi="Times New Roman"/>
                <w:sz w:val="24"/>
                <w:szCs w:val="24"/>
              </w:rPr>
              <w:t>Категория 5е</w:t>
            </w:r>
          </w:p>
        </w:tc>
        <w:tc>
          <w:tcPr>
            <w:tcW w:w="1870" w:type="dxa"/>
            <w:vAlign w:val="bottom"/>
          </w:tcPr>
          <w:p w:rsidR="00D0444E" w:rsidRPr="00C475DB" w:rsidRDefault="00EA7EA8" w:rsidP="00D0444E">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c>
          <w:tcPr>
            <w:tcW w:w="2789" w:type="dxa"/>
          </w:tcPr>
          <w:p w:rsidR="00D0444E" w:rsidRPr="00C475DB" w:rsidRDefault="00D0444E" w:rsidP="00D0444E">
            <w:pPr>
              <w:numPr>
                <w:ilvl w:val="0"/>
                <w:numId w:val="18"/>
              </w:numPr>
              <w:spacing w:before="60" w:after="0" w:line="240" w:lineRule="auto"/>
              <w:contextualSpacing/>
              <w:jc w:val="center"/>
              <w:rPr>
                <w:rFonts w:ascii="Times New Roman" w:hAnsi="Times New Roman"/>
                <w:sz w:val="24"/>
                <w:szCs w:val="24"/>
              </w:rPr>
            </w:pPr>
          </w:p>
        </w:tc>
        <w:tc>
          <w:tcPr>
            <w:tcW w:w="4805" w:type="dxa"/>
            <w:gridSpan w:val="2"/>
          </w:tcPr>
          <w:p w:rsidR="00D0444E" w:rsidRPr="00C475DB" w:rsidRDefault="00AF1E36" w:rsidP="00D0444E">
            <w:pPr>
              <w:spacing w:after="0" w:line="240" w:lineRule="auto"/>
              <w:rPr>
                <w:rFonts w:ascii="Times New Roman" w:hAnsi="Times New Roman"/>
                <w:sz w:val="24"/>
                <w:szCs w:val="24"/>
              </w:rPr>
            </w:pPr>
            <w:r w:rsidRPr="00C475DB">
              <w:rPr>
                <w:rFonts w:ascii="Times New Roman" w:hAnsi="Times New Roman"/>
                <w:sz w:val="24"/>
                <w:szCs w:val="24"/>
              </w:rPr>
              <w:t xml:space="preserve">Механизмы Программы </w:t>
            </w:r>
            <w:proofErr w:type="spellStart"/>
            <w:r w:rsidRPr="00C475DB">
              <w:rPr>
                <w:rFonts w:ascii="Times New Roman" w:hAnsi="Times New Roman"/>
                <w:sz w:val="24"/>
                <w:szCs w:val="24"/>
              </w:rPr>
              <w:t>Mosaic</w:t>
            </w:r>
            <w:proofErr w:type="spellEnd"/>
          </w:p>
        </w:tc>
        <w:tc>
          <w:tcPr>
            <w:tcW w:w="1870" w:type="dxa"/>
            <w:vAlign w:val="bottom"/>
          </w:tcPr>
          <w:p w:rsidR="00D0444E" w:rsidRPr="00C475DB" w:rsidRDefault="00EA7EA8" w:rsidP="00D0444E">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c>
          <w:tcPr>
            <w:tcW w:w="2789" w:type="dxa"/>
          </w:tcPr>
          <w:p w:rsidR="00D0444E" w:rsidRPr="00C475DB" w:rsidRDefault="00D0444E" w:rsidP="00D0444E">
            <w:pPr>
              <w:numPr>
                <w:ilvl w:val="0"/>
                <w:numId w:val="18"/>
              </w:numPr>
              <w:spacing w:before="60" w:after="0" w:line="240" w:lineRule="auto"/>
              <w:contextualSpacing/>
              <w:jc w:val="center"/>
              <w:rPr>
                <w:rFonts w:ascii="Times New Roman" w:hAnsi="Times New Roman"/>
                <w:sz w:val="24"/>
                <w:szCs w:val="24"/>
              </w:rPr>
            </w:pPr>
          </w:p>
        </w:tc>
        <w:tc>
          <w:tcPr>
            <w:tcW w:w="4805" w:type="dxa"/>
            <w:gridSpan w:val="2"/>
          </w:tcPr>
          <w:p w:rsidR="00D0444E" w:rsidRPr="00C475DB" w:rsidRDefault="00AF1E36" w:rsidP="00D0444E">
            <w:pPr>
              <w:spacing w:after="0" w:line="240" w:lineRule="auto"/>
              <w:rPr>
                <w:rFonts w:ascii="Times New Roman" w:eastAsia="Times New Roman" w:hAnsi="Times New Roman"/>
                <w:color w:val="000000"/>
                <w:sz w:val="24"/>
                <w:szCs w:val="24"/>
                <w:lang w:eastAsia="ru-RU"/>
              </w:rPr>
            </w:pPr>
            <w:r w:rsidRPr="00C475DB">
              <w:rPr>
                <w:rFonts w:ascii="Times New Roman" w:eastAsia="Times New Roman" w:hAnsi="Times New Roman"/>
                <w:color w:val="000000"/>
                <w:sz w:val="24"/>
                <w:szCs w:val="24"/>
                <w:lang w:eastAsia="ru-RU"/>
              </w:rPr>
              <w:t>Розетки с коннектором LCS2 быстрого монтажа</w:t>
            </w:r>
          </w:p>
        </w:tc>
        <w:tc>
          <w:tcPr>
            <w:tcW w:w="1870" w:type="dxa"/>
            <w:vAlign w:val="bottom"/>
          </w:tcPr>
          <w:p w:rsidR="00D0444E" w:rsidRPr="00C475DB" w:rsidRDefault="00AF1E36" w:rsidP="00D0444E">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Наличие</w:t>
            </w:r>
          </w:p>
        </w:tc>
      </w:tr>
      <w:tr w:rsidR="00D0444E" w:rsidRPr="00C475DB" w:rsidTr="003930FA">
        <w:tc>
          <w:tcPr>
            <w:tcW w:w="2789" w:type="dxa"/>
          </w:tcPr>
          <w:p w:rsidR="00D0444E" w:rsidRPr="00C475DB" w:rsidRDefault="00D0444E" w:rsidP="00D0444E">
            <w:pPr>
              <w:numPr>
                <w:ilvl w:val="0"/>
                <w:numId w:val="18"/>
              </w:numPr>
              <w:spacing w:before="60" w:after="0" w:line="240" w:lineRule="auto"/>
              <w:contextualSpacing/>
              <w:jc w:val="center"/>
              <w:rPr>
                <w:rFonts w:ascii="Times New Roman" w:hAnsi="Times New Roman"/>
                <w:sz w:val="24"/>
                <w:szCs w:val="24"/>
              </w:rPr>
            </w:pPr>
          </w:p>
        </w:tc>
        <w:tc>
          <w:tcPr>
            <w:tcW w:w="4805" w:type="dxa"/>
            <w:gridSpan w:val="2"/>
          </w:tcPr>
          <w:p w:rsidR="00D0444E" w:rsidRPr="00C475DB" w:rsidRDefault="00AF1E36" w:rsidP="00D0444E">
            <w:pPr>
              <w:spacing w:after="0" w:line="240" w:lineRule="auto"/>
              <w:rPr>
                <w:rFonts w:ascii="Times New Roman" w:hAnsi="Times New Roman"/>
                <w:sz w:val="24"/>
                <w:szCs w:val="24"/>
              </w:rPr>
            </w:pPr>
            <w:r w:rsidRPr="00C475DB">
              <w:rPr>
                <w:rFonts w:ascii="Times New Roman" w:hAnsi="Times New Roman"/>
                <w:sz w:val="24"/>
                <w:szCs w:val="24"/>
              </w:rPr>
              <w:t>Розетки RJ 45, шт.</w:t>
            </w:r>
          </w:p>
        </w:tc>
        <w:tc>
          <w:tcPr>
            <w:tcW w:w="1870" w:type="dxa"/>
            <w:vAlign w:val="bottom"/>
          </w:tcPr>
          <w:p w:rsidR="00D0444E" w:rsidRPr="00C475DB" w:rsidRDefault="00AF1E36" w:rsidP="00D0444E">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1</w:t>
            </w:r>
          </w:p>
        </w:tc>
      </w:tr>
      <w:tr w:rsidR="00742A52" w:rsidRPr="00C475DB" w:rsidTr="003930FA">
        <w:tc>
          <w:tcPr>
            <w:tcW w:w="2789" w:type="dxa"/>
          </w:tcPr>
          <w:p w:rsidR="00742A52" w:rsidRPr="00C475DB" w:rsidRDefault="00742A52" w:rsidP="00742A52">
            <w:pPr>
              <w:numPr>
                <w:ilvl w:val="0"/>
                <w:numId w:val="18"/>
              </w:numPr>
              <w:spacing w:before="60" w:after="0" w:line="240" w:lineRule="auto"/>
              <w:contextualSpacing/>
              <w:jc w:val="center"/>
              <w:rPr>
                <w:rFonts w:ascii="Times New Roman" w:hAnsi="Times New Roman"/>
                <w:sz w:val="24"/>
                <w:szCs w:val="24"/>
              </w:rPr>
            </w:pPr>
          </w:p>
        </w:tc>
        <w:tc>
          <w:tcPr>
            <w:tcW w:w="4805" w:type="dxa"/>
            <w:gridSpan w:val="2"/>
          </w:tcPr>
          <w:p w:rsidR="00742A52" w:rsidRPr="00C475DB" w:rsidRDefault="00742A52" w:rsidP="00742A52">
            <w:pPr>
              <w:spacing w:after="0" w:line="240" w:lineRule="auto"/>
              <w:rPr>
                <w:rFonts w:ascii="Times New Roman" w:hAnsi="Times New Roman"/>
                <w:sz w:val="24"/>
                <w:szCs w:val="24"/>
              </w:rPr>
            </w:pPr>
            <w:r w:rsidRPr="00C475DB">
              <w:rPr>
                <w:rFonts w:ascii="Times New Roman" w:hAnsi="Times New Roman"/>
                <w:sz w:val="24"/>
                <w:szCs w:val="24"/>
              </w:rPr>
              <w:t>Совместимость поставляемой напольной коробкой</w:t>
            </w:r>
          </w:p>
        </w:tc>
        <w:tc>
          <w:tcPr>
            <w:tcW w:w="1870" w:type="dxa"/>
            <w:vAlign w:val="bottom"/>
          </w:tcPr>
          <w:p w:rsidR="00742A52" w:rsidRPr="00C475DB" w:rsidRDefault="00742A52" w:rsidP="00742A52">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Наличие</w:t>
            </w:r>
          </w:p>
        </w:tc>
      </w:tr>
      <w:tr w:rsidR="00742A52" w:rsidRPr="00C475DB" w:rsidTr="003930FA">
        <w:tc>
          <w:tcPr>
            <w:tcW w:w="9464" w:type="dxa"/>
            <w:gridSpan w:val="4"/>
            <w:tcBorders>
              <w:bottom w:val="single" w:sz="4" w:space="0" w:color="auto"/>
            </w:tcBorders>
          </w:tcPr>
          <w:p w:rsidR="00742A52" w:rsidRPr="00C475DB" w:rsidRDefault="00742A52" w:rsidP="00742A52">
            <w:pPr>
              <w:numPr>
                <w:ilvl w:val="0"/>
                <w:numId w:val="4"/>
              </w:numPr>
              <w:spacing w:after="0" w:line="240" w:lineRule="auto"/>
              <w:contextualSpacing/>
              <w:jc w:val="center"/>
              <w:rPr>
                <w:rFonts w:ascii="Times New Roman" w:hAnsi="Times New Roman"/>
                <w:color w:val="000000"/>
                <w:sz w:val="24"/>
                <w:szCs w:val="24"/>
              </w:rPr>
            </w:pPr>
            <w:r w:rsidRPr="00C475DB">
              <w:rPr>
                <w:rFonts w:ascii="Times New Roman" w:hAnsi="Times New Roman"/>
                <w:color w:val="000000"/>
                <w:sz w:val="24"/>
                <w:szCs w:val="24"/>
              </w:rPr>
              <w:t>Заглушка</w:t>
            </w:r>
          </w:p>
        </w:tc>
      </w:tr>
      <w:tr w:rsidR="00742A52" w:rsidRPr="00C475DB" w:rsidTr="003930FA">
        <w:tc>
          <w:tcPr>
            <w:tcW w:w="2789" w:type="dxa"/>
            <w:tcBorders>
              <w:bottom w:val="single" w:sz="4" w:space="0" w:color="auto"/>
            </w:tcBorders>
          </w:tcPr>
          <w:p w:rsidR="00742A52" w:rsidRPr="00C475DB" w:rsidRDefault="00742A52" w:rsidP="00742A52">
            <w:pPr>
              <w:numPr>
                <w:ilvl w:val="0"/>
                <w:numId w:val="19"/>
              </w:numPr>
              <w:spacing w:before="60" w:after="0" w:line="240" w:lineRule="auto"/>
              <w:contextualSpacing/>
              <w:jc w:val="center"/>
              <w:rPr>
                <w:rFonts w:ascii="Times New Roman" w:hAnsi="Times New Roman"/>
                <w:sz w:val="24"/>
                <w:szCs w:val="24"/>
              </w:rPr>
            </w:pPr>
          </w:p>
        </w:tc>
        <w:tc>
          <w:tcPr>
            <w:tcW w:w="4805" w:type="dxa"/>
            <w:gridSpan w:val="2"/>
            <w:tcBorders>
              <w:bottom w:val="single" w:sz="4" w:space="0" w:color="auto"/>
            </w:tcBorders>
          </w:tcPr>
          <w:p w:rsidR="00742A52" w:rsidRPr="00C475DB" w:rsidRDefault="00742A52" w:rsidP="00742A52">
            <w:pPr>
              <w:spacing w:after="0" w:line="240" w:lineRule="auto"/>
              <w:rPr>
                <w:rFonts w:ascii="Times New Roman" w:hAnsi="Times New Roman"/>
                <w:sz w:val="24"/>
                <w:szCs w:val="24"/>
              </w:rPr>
            </w:pPr>
            <w:r w:rsidRPr="00C475DB">
              <w:rPr>
                <w:rFonts w:ascii="Times New Roman" w:hAnsi="Times New Roman"/>
                <w:sz w:val="24"/>
                <w:szCs w:val="24"/>
              </w:rPr>
              <w:t xml:space="preserve">Механизмы Программы </w:t>
            </w:r>
            <w:proofErr w:type="spellStart"/>
            <w:r w:rsidRPr="00C475DB">
              <w:rPr>
                <w:rFonts w:ascii="Times New Roman" w:hAnsi="Times New Roman"/>
                <w:sz w:val="24"/>
                <w:szCs w:val="24"/>
              </w:rPr>
              <w:t>Mosaic</w:t>
            </w:r>
            <w:proofErr w:type="spellEnd"/>
          </w:p>
        </w:tc>
        <w:tc>
          <w:tcPr>
            <w:tcW w:w="1870" w:type="dxa"/>
            <w:tcBorders>
              <w:bottom w:val="single" w:sz="4" w:space="0" w:color="auto"/>
            </w:tcBorders>
            <w:vAlign w:val="bottom"/>
          </w:tcPr>
          <w:p w:rsidR="00742A52" w:rsidRPr="00C475DB" w:rsidRDefault="00742A52" w:rsidP="00742A52">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Наличие</w:t>
            </w:r>
          </w:p>
        </w:tc>
      </w:tr>
      <w:tr w:rsidR="00742A52" w:rsidRPr="00C475DB" w:rsidTr="003930FA">
        <w:tc>
          <w:tcPr>
            <w:tcW w:w="2789" w:type="dxa"/>
            <w:tcBorders>
              <w:bottom w:val="single" w:sz="4" w:space="0" w:color="auto"/>
            </w:tcBorders>
          </w:tcPr>
          <w:p w:rsidR="00742A52" w:rsidRPr="00C475DB" w:rsidRDefault="00742A52" w:rsidP="00742A52">
            <w:pPr>
              <w:numPr>
                <w:ilvl w:val="0"/>
                <w:numId w:val="19"/>
              </w:numPr>
              <w:spacing w:before="60" w:after="0" w:line="240" w:lineRule="auto"/>
              <w:contextualSpacing/>
              <w:jc w:val="center"/>
              <w:rPr>
                <w:rFonts w:ascii="Times New Roman" w:hAnsi="Times New Roman"/>
                <w:sz w:val="24"/>
                <w:szCs w:val="24"/>
              </w:rPr>
            </w:pPr>
          </w:p>
        </w:tc>
        <w:tc>
          <w:tcPr>
            <w:tcW w:w="4805" w:type="dxa"/>
            <w:gridSpan w:val="2"/>
            <w:tcBorders>
              <w:bottom w:val="single" w:sz="4" w:space="0" w:color="auto"/>
            </w:tcBorders>
          </w:tcPr>
          <w:p w:rsidR="00742A52" w:rsidRPr="00C475DB" w:rsidRDefault="00742A52" w:rsidP="00742A52">
            <w:pPr>
              <w:spacing w:after="0" w:line="240" w:lineRule="auto"/>
              <w:rPr>
                <w:rFonts w:ascii="Times New Roman" w:hAnsi="Times New Roman"/>
                <w:sz w:val="24"/>
                <w:szCs w:val="24"/>
              </w:rPr>
            </w:pPr>
            <w:r w:rsidRPr="00C475DB">
              <w:rPr>
                <w:rFonts w:ascii="Times New Roman" w:hAnsi="Times New Roman"/>
                <w:sz w:val="24"/>
                <w:szCs w:val="24"/>
              </w:rPr>
              <w:t>Совместимость поставляемой напольной коробкой</w:t>
            </w:r>
          </w:p>
        </w:tc>
        <w:tc>
          <w:tcPr>
            <w:tcW w:w="1870" w:type="dxa"/>
            <w:tcBorders>
              <w:bottom w:val="single" w:sz="4" w:space="0" w:color="auto"/>
            </w:tcBorders>
            <w:vAlign w:val="bottom"/>
          </w:tcPr>
          <w:p w:rsidR="00742A52" w:rsidRPr="00C475DB" w:rsidRDefault="00742A52" w:rsidP="00742A52">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Наличие</w:t>
            </w:r>
          </w:p>
        </w:tc>
      </w:tr>
      <w:tr w:rsidR="00742A52" w:rsidRPr="00C475DB" w:rsidTr="003930FA">
        <w:tc>
          <w:tcPr>
            <w:tcW w:w="2789" w:type="dxa"/>
          </w:tcPr>
          <w:p w:rsidR="00742A52" w:rsidRPr="00C475DB" w:rsidRDefault="00742A52" w:rsidP="00742A52">
            <w:pPr>
              <w:numPr>
                <w:ilvl w:val="0"/>
                <w:numId w:val="19"/>
              </w:numPr>
              <w:spacing w:before="60" w:after="0" w:line="240" w:lineRule="auto"/>
              <w:contextualSpacing/>
              <w:jc w:val="center"/>
              <w:rPr>
                <w:rFonts w:ascii="Times New Roman" w:hAnsi="Times New Roman"/>
                <w:sz w:val="24"/>
                <w:szCs w:val="24"/>
              </w:rPr>
            </w:pPr>
          </w:p>
        </w:tc>
        <w:tc>
          <w:tcPr>
            <w:tcW w:w="4805" w:type="dxa"/>
            <w:gridSpan w:val="2"/>
          </w:tcPr>
          <w:p w:rsidR="00742A52" w:rsidRPr="00C475DB" w:rsidRDefault="00742A52" w:rsidP="00742A52">
            <w:pPr>
              <w:spacing w:after="0" w:line="240" w:lineRule="auto"/>
              <w:rPr>
                <w:rFonts w:ascii="Times New Roman" w:eastAsia="Times New Roman" w:hAnsi="Times New Roman"/>
                <w:color w:val="000000"/>
                <w:sz w:val="24"/>
                <w:szCs w:val="24"/>
                <w:lang w:eastAsia="ru-RU"/>
              </w:rPr>
            </w:pPr>
            <w:r w:rsidRPr="00C475DB">
              <w:rPr>
                <w:rFonts w:ascii="Times New Roman" w:eastAsia="Times New Roman" w:hAnsi="Times New Roman"/>
                <w:color w:val="000000"/>
                <w:sz w:val="24"/>
                <w:szCs w:val="24"/>
                <w:lang w:eastAsia="ru-RU"/>
              </w:rPr>
              <w:t>Размерность 1модуль</w:t>
            </w:r>
          </w:p>
        </w:tc>
        <w:tc>
          <w:tcPr>
            <w:tcW w:w="1870" w:type="dxa"/>
            <w:vAlign w:val="bottom"/>
          </w:tcPr>
          <w:p w:rsidR="00742A52" w:rsidRPr="00C475DB" w:rsidRDefault="00742A52" w:rsidP="00742A52">
            <w:pPr>
              <w:spacing w:after="0" w:line="240" w:lineRule="auto"/>
              <w:rPr>
                <w:rFonts w:ascii="Times New Roman" w:hAnsi="Times New Roman"/>
                <w:color w:val="000000"/>
                <w:sz w:val="24"/>
                <w:szCs w:val="24"/>
              </w:rPr>
            </w:pPr>
            <w:r w:rsidRPr="00C475DB">
              <w:rPr>
                <w:rFonts w:ascii="Times New Roman" w:hAnsi="Times New Roman"/>
                <w:color w:val="000000"/>
                <w:sz w:val="24"/>
                <w:szCs w:val="24"/>
              </w:rPr>
              <w:t>Наличие</w:t>
            </w:r>
          </w:p>
        </w:tc>
      </w:tr>
    </w:tbl>
    <w:p w:rsidR="00AE7F64" w:rsidRPr="00C475DB" w:rsidRDefault="00AE7F64" w:rsidP="00AE7F64">
      <w:pPr>
        <w:tabs>
          <w:tab w:val="left" w:pos="993"/>
        </w:tabs>
        <w:ind w:firstLine="720"/>
        <w:contextualSpacing/>
        <w:rPr>
          <w:rFonts w:ascii="Times New Roman" w:hAnsi="Times New Roman"/>
          <w:sz w:val="24"/>
          <w:szCs w:val="24"/>
        </w:rPr>
      </w:pPr>
      <w:r w:rsidRPr="00C475DB">
        <w:rPr>
          <w:rFonts w:ascii="Times New Roman" w:hAnsi="Times New Roman"/>
          <w:b/>
          <w:sz w:val="24"/>
          <w:szCs w:val="24"/>
        </w:rPr>
        <w:t>6</w:t>
      </w:r>
      <w:r w:rsidRPr="00C475DB">
        <w:rPr>
          <w:rFonts w:ascii="Times New Roman" w:hAnsi="Times New Roman"/>
          <w:sz w:val="24"/>
          <w:szCs w:val="24"/>
        </w:rPr>
        <w:t xml:space="preserve">. Требования к поставляемым товарам по совместимости: </w:t>
      </w:r>
    </w:p>
    <w:p w:rsidR="00AE7F64" w:rsidRPr="00C475DB" w:rsidRDefault="00AE7F64" w:rsidP="00AE7F64">
      <w:pPr>
        <w:tabs>
          <w:tab w:val="left" w:pos="993"/>
        </w:tabs>
        <w:ind w:firstLine="720"/>
        <w:contextualSpacing/>
        <w:rPr>
          <w:rFonts w:ascii="Times New Roman" w:hAnsi="Times New Roman"/>
          <w:sz w:val="24"/>
          <w:szCs w:val="24"/>
        </w:rPr>
      </w:pPr>
      <w:r w:rsidRPr="00C475DB">
        <w:rPr>
          <w:rFonts w:ascii="Times New Roman" w:hAnsi="Times New Roman"/>
          <w:sz w:val="24"/>
          <w:szCs w:val="24"/>
        </w:rPr>
        <w:t>- товары должны быть оснащены узлами и деталями по возможности унифицированными;</w:t>
      </w:r>
    </w:p>
    <w:p w:rsidR="00AE7F64" w:rsidRPr="00C475DB" w:rsidRDefault="00AE7F64" w:rsidP="00AE7F64">
      <w:pPr>
        <w:autoSpaceDE w:val="0"/>
        <w:autoSpaceDN w:val="0"/>
        <w:adjustRightInd w:val="0"/>
        <w:ind w:firstLine="708"/>
        <w:jc w:val="both"/>
        <w:outlineLvl w:val="0"/>
        <w:rPr>
          <w:rFonts w:ascii="Times New Roman" w:hAnsi="Times New Roman"/>
          <w:sz w:val="24"/>
          <w:szCs w:val="24"/>
        </w:rPr>
      </w:pPr>
      <w:r w:rsidRPr="00C475DB">
        <w:rPr>
          <w:rFonts w:ascii="Times New Roman" w:hAnsi="Times New Roman"/>
          <w:b/>
          <w:sz w:val="24"/>
          <w:szCs w:val="24"/>
        </w:rPr>
        <w:t xml:space="preserve">7. </w:t>
      </w:r>
      <w:r w:rsidRPr="00C475DB">
        <w:rPr>
          <w:rFonts w:ascii="Times New Roman" w:hAnsi="Times New Roman"/>
          <w:sz w:val="24"/>
          <w:szCs w:val="24"/>
        </w:rPr>
        <w:t>Требования по энергетической эффективности товаров: Не устанавливаются.</w:t>
      </w:r>
      <w:r w:rsidRPr="00C475DB">
        <w:rPr>
          <w:rFonts w:ascii="Times New Roman" w:hAnsi="Times New Roman"/>
          <w:iCs/>
          <w:sz w:val="24"/>
          <w:szCs w:val="24"/>
        </w:rPr>
        <w:t xml:space="preserve"> </w:t>
      </w:r>
    </w:p>
    <w:p w:rsidR="00AE7F64" w:rsidRPr="00C475DB" w:rsidRDefault="00AE7F64" w:rsidP="00AE7F64">
      <w:pPr>
        <w:pStyle w:val="a9"/>
        <w:tabs>
          <w:tab w:val="clear" w:pos="1980"/>
          <w:tab w:val="num" w:pos="720"/>
        </w:tabs>
        <w:ind w:left="0" w:firstLine="0"/>
        <w:rPr>
          <w:bCs/>
          <w:szCs w:val="24"/>
        </w:rPr>
      </w:pPr>
      <w:r w:rsidRPr="00C475DB">
        <w:rPr>
          <w:b/>
          <w:bCs/>
          <w:szCs w:val="24"/>
        </w:rPr>
        <w:tab/>
        <w:t xml:space="preserve">8. </w:t>
      </w:r>
      <w:r w:rsidRPr="00C475DB">
        <w:rPr>
          <w:bCs/>
          <w:szCs w:val="24"/>
        </w:rPr>
        <w:t>Требования по передаче заказчику технических и иных документов при поставке товаров.</w:t>
      </w:r>
    </w:p>
    <w:p w:rsidR="00AE7F64" w:rsidRPr="00C475DB" w:rsidRDefault="00AE7F64" w:rsidP="00AE7F64">
      <w:pPr>
        <w:tabs>
          <w:tab w:val="num" w:pos="2148"/>
        </w:tabs>
        <w:ind w:firstLine="720"/>
        <w:jc w:val="both"/>
        <w:rPr>
          <w:rFonts w:ascii="Times New Roman" w:hAnsi="Times New Roman"/>
          <w:sz w:val="24"/>
          <w:szCs w:val="24"/>
        </w:rPr>
      </w:pPr>
      <w:r w:rsidRPr="00C475DB">
        <w:rPr>
          <w:rFonts w:ascii="Times New Roman" w:hAnsi="Times New Roman"/>
          <w:sz w:val="24"/>
          <w:szCs w:val="24"/>
        </w:rPr>
        <w:t>К каждой единице товаров должен быть приложен гарантийный талон.</w:t>
      </w:r>
    </w:p>
    <w:p w:rsidR="00AE7F64" w:rsidRPr="00C475DB" w:rsidRDefault="00AE7F64" w:rsidP="00AE7F64">
      <w:pPr>
        <w:tabs>
          <w:tab w:val="num" w:pos="2148"/>
        </w:tabs>
        <w:ind w:firstLine="720"/>
        <w:jc w:val="both"/>
        <w:rPr>
          <w:rFonts w:ascii="Times New Roman" w:hAnsi="Times New Roman"/>
          <w:b/>
          <w:bCs/>
          <w:sz w:val="24"/>
          <w:szCs w:val="24"/>
        </w:rPr>
      </w:pPr>
      <w:r w:rsidRPr="00C475DB">
        <w:rPr>
          <w:rFonts w:ascii="Times New Roman" w:hAnsi="Times New Roman"/>
          <w:b/>
          <w:bCs/>
          <w:sz w:val="24"/>
          <w:szCs w:val="24"/>
        </w:rPr>
        <w:t xml:space="preserve">9. </w:t>
      </w:r>
      <w:r w:rsidRPr="00C475DB">
        <w:rPr>
          <w:rFonts w:ascii="Times New Roman" w:hAnsi="Times New Roman"/>
          <w:bCs/>
          <w:sz w:val="24"/>
          <w:szCs w:val="24"/>
        </w:rPr>
        <w:t>Требования по передаче комплекта расходных материалов.</w:t>
      </w:r>
      <w:r w:rsidRPr="00C475DB">
        <w:rPr>
          <w:rFonts w:ascii="Times New Roman" w:hAnsi="Times New Roman"/>
          <w:b/>
          <w:bCs/>
          <w:sz w:val="24"/>
          <w:szCs w:val="24"/>
        </w:rPr>
        <w:t xml:space="preserve"> </w:t>
      </w:r>
    </w:p>
    <w:p w:rsidR="00AE7F64" w:rsidRPr="00C475DB" w:rsidRDefault="00AE7F64" w:rsidP="00AE7F64">
      <w:pPr>
        <w:tabs>
          <w:tab w:val="num" w:pos="2148"/>
        </w:tabs>
        <w:ind w:firstLine="720"/>
        <w:jc w:val="both"/>
        <w:rPr>
          <w:rFonts w:ascii="Times New Roman" w:hAnsi="Times New Roman"/>
          <w:bCs/>
          <w:sz w:val="24"/>
          <w:szCs w:val="24"/>
        </w:rPr>
      </w:pPr>
      <w:r w:rsidRPr="00C475DB">
        <w:rPr>
          <w:rFonts w:ascii="Times New Roman" w:hAnsi="Times New Roman"/>
          <w:bCs/>
          <w:sz w:val="24"/>
          <w:szCs w:val="24"/>
        </w:rPr>
        <w:t>Поставщик обязан гарантировать поставку необходимых расходных материалов, которые могут потребоваться в течение начального периода эксплуатации товаров. Комплект расходных материалов передается вместе с поставкой товаров.</w:t>
      </w:r>
    </w:p>
    <w:p w:rsidR="00AE7F64" w:rsidRPr="00C475DB" w:rsidRDefault="00AE7F64" w:rsidP="00AE7F64">
      <w:pPr>
        <w:pStyle w:val="aa"/>
        <w:ind w:firstLine="720"/>
        <w:contextualSpacing/>
        <w:jc w:val="both"/>
        <w:rPr>
          <w:rFonts w:ascii="Times New Roman" w:hAnsi="Times New Roman"/>
          <w:bCs/>
          <w:sz w:val="24"/>
        </w:rPr>
      </w:pPr>
      <w:r w:rsidRPr="00C475DB">
        <w:rPr>
          <w:rFonts w:ascii="Times New Roman" w:hAnsi="Times New Roman"/>
          <w:b/>
          <w:bCs/>
          <w:sz w:val="24"/>
        </w:rPr>
        <w:t>10.</w:t>
      </w:r>
      <w:r w:rsidRPr="00C475DB">
        <w:rPr>
          <w:rFonts w:ascii="Times New Roman" w:hAnsi="Times New Roman"/>
          <w:bCs/>
          <w:sz w:val="24"/>
        </w:rPr>
        <w:t xml:space="preserve"> Порядок сдачи и приемки товаров. </w:t>
      </w:r>
    </w:p>
    <w:p w:rsidR="00AE7F64" w:rsidRPr="00C475DB" w:rsidRDefault="00AE7F64" w:rsidP="00AE7F64">
      <w:pPr>
        <w:ind w:right="-90" w:firstLine="708"/>
        <w:jc w:val="both"/>
        <w:rPr>
          <w:rFonts w:ascii="Times New Roman" w:hAnsi="Times New Roman"/>
          <w:sz w:val="24"/>
          <w:szCs w:val="24"/>
        </w:rPr>
      </w:pPr>
      <w:r w:rsidRPr="00C475DB">
        <w:rPr>
          <w:rFonts w:ascii="Times New Roman" w:hAnsi="Times New Roman"/>
          <w:bCs/>
          <w:sz w:val="24"/>
          <w:szCs w:val="24"/>
        </w:rPr>
        <w:lastRenderedPageBreak/>
        <w:t>Приемка поставленных товаров осуществляется приемочной комиссией, назначенной заказчиком с участием представителя (представителей) Поставщика. Приемочная комиссия после получения сообщения Поставщика о готовности к сдаче поставляемых</w:t>
      </w:r>
      <w:r w:rsidRPr="00C475DB">
        <w:rPr>
          <w:rFonts w:ascii="Times New Roman" w:hAnsi="Times New Roman"/>
          <w:sz w:val="24"/>
          <w:szCs w:val="24"/>
        </w:rPr>
        <w:t xml:space="preserve"> товаров обязана осуществить приемку товаров и подписать акт сдачи-приемки товаров или мотивированный отказ от приемки товаров. </w:t>
      </w:r>
    </w:p>
    <w:p w:rsidR="00AE7F64" w:rsidRPr="00C475DB" w:rsidRDefault="00AE7F64" w:rsidP="00AE7F64">
      <w:pPr>
        <w:pStyle w:val="ConsPlusNormal"/>
        <w:jc w:val="both"/>
        <w:rPr>
          <w:rFonts w:ascii="Times New Roman" w:hAnsi="Times New Roman" w:cs="Times New Roman"/>
          <w:sz w:val="24"/>
          <w:szCs w:val="24"/>
        </w:rPr>
      </w:pPr>
      <w:r w:rsidRPr="00C475DB">
        <w:rPr>
          <w:rFonts w:ascii="Times New Roman" w:hAnsi="Times New Roman" w:cs="Times New Roman"/>
          <w:sz w:val="24"/>
          <w:szCs w:val="24"/>
        </w:rPr>
        <w:t>По факту приемки товаров Сторонами составляется акт сдачи-приемки товаров, подписываемый уполномоченными на это лицами и скрепленный печатями Сторон.</w:t>
      </w:r>
    </w:p>
    <w:p w:rsidR="00AE7F64" w:rsidRPr="00C475DB" w:rsidRDefault="00AE7F64" w:rsidP="00AE7F64">
      <w:pPr>
        <w:pStyle w:val="ConsPlusNormal"/>
        <w:jc w:val="both"/>
        <w:rPr>
          <w:rFonts w:ascii="Times New Roman" w:hAnsi="Times New Roman" w:cs="Times New Roman"/>
          <w:sz w:val="24"/>
          <w:szCs w:val="24"/>
        </w:rPr>
      </w:pPr>
    </w:p>
    <w:p w:rsidR="00AE7F64" w:rsidRPr="00C475DB" w:rsidRDefault="00AE7F64" w:rsidP="00AE7F64">
      <w:pPr>
        <w:pStyle w:val="ConsPlusNormal"/>
        <w:ind w:firstLine="684"/>
        <w:jc w:val="both"/>
        <w:rPr>
          <w:rFonts w:ascii="Times New Roman" w:hAnsi="Times New Roman" w:cs="Times New Roman"/>
          <w:bCs/>
          <w:sz w:val="24"/>
          <w:szCs w:val="24"/>
        </w:rPr>
      </w:pPr>
      <w:r w:rsidRPr="00C475DB">
        <w:rPr>
          <w:rFonts w:ascii="Times New Roman" w:hAnsi="Times New Roman" w:cs="Times New Roman"/>
          <w:b/>
          <w:sz w:val="24"/>
          <w:szCs w:val="24"/>
        </w:rPr>
        <w:t>11.</w:t>
      </w:r>
      <w:r w:rsidRPr="00C475DB">
        <w:rPr>
          <w:rFonts w:ascii="Times New Roman" w:hAnsi="Times New Roman" w:cs="Times New Roman"/>
          <w:sz w:val="24"/>
          <w:szCs w:val="24"/>
        </w:rPr>
        <w:t xml:space="preserve"> Требования</w:t>
      </w:r>
      <w:r w:rsidRPr="00C475DB">
        <w:rPr>
          <w:rFonts w:ascii="Times New Roman" w:hAnsi="Times New Roman" w:cs="Times New Roman"/>
          <w:bCs/>
          <w:sz w:val="24"/>
          <w:szCs w:val="24"/>
        </w:rPr>
        <w:t xml:space="preserve"> по объему гарантий качества товаров. </w:t>
      </w:r>
    </w:p>
    <w:p w:rsidR="00AE7F64" w:rsidRPr="00C475DB" w:rsidRDefault="00AE7F64" w:rsidP="00AE7F64">
      <w:pPr>
        <w:ind w:firstLine="684"/>
        <w:contextualSpacing/>
        <w:jc w:val="both"/>
        <w:rPr>
          <w:rFonts w:ascii="Times New Roman" w:hAnsi="Times New Roman"/>
          <w:bCs/>
          <w:sz w:val="24"/>
          <w:szCs w:val="24"/>
        </w:rPr>
      </w:pPr>
      <w:r w:rsidRPr="00C475DB">
        <w:rPr>
          <w:rFonts w:ascii="Times New Roman" w:hAnsi="Times New Roman"/>
          <w:bCs/>
          <w:sz w:val="24"/>
          <w:szCs w:val="24"/>
        </w:rPr>
        <w:t>Поставщик обязан устранять все недостатки (повреждения, дефекты), обнаруженные заказчиком при приемке товаров и (или) в течение гарантийного срока (п.12 настоящего Технического задания).</w:t>
      </w:r>
    </w:p>
    <w:p w:rsidR="00AE7F64" w:rsidRPr="00C475DB" w:rsidRDefault="00AE7F64" w:rsidP="00AE7F64">
      <w:pPr>
        <w:pStyle w:val="ConsPlusNormal"/>
        <w:ind w:firstLine="684"/>
        <w:jc w:val="both"/>
        <w:rPr>
          <w:rFonts w:ascii="Times New Roman" w:hAnsi="Times New Roman" w:cs="Times New Roman"/>
          <w:bCs/>
          <w:sz w:val="24"/>
          <w:szCs w:val="24"/>
        </w:rPr>
      </w:pPr>
      <w:r w:rsidRPr="00C475DB">
        <w:rPr>
          <w:rFonts w:ascii="Times New Roman" w:hAnsi="Times New Roman" w:cs="Times New Roman"/>
          <w:bCs/>
          <w:sz w:val="24"/>
          <w:szCs w:val="24"/>
        </w:rPr>
        <w:t>Заказчик вправе потребовать устранения недостатков (повреждений, дефектов), обнаруженных в течение гарантийного срока в течение 5 (пяти) рабочих дней с момента обнаружения таких недостатков (повреждений, дефектов).</w:t>
      </w:r>
    </w:p>
    <w:p w:rsidR="00AE7F64" w:rsidRPr="00C475DB" w:rsidRDefault="00AE7F64" w:rsidP="00AE7F64">
      <w:pPr>
        <w:ind w:firstLine="708"/>
        <w:jc w:val="both"/>
        <w:rPr>
          <w:rFonts w:ascii="Times New Roman" w:hAnsi="Times New Roman"/>
          <w:bCs/>
          <w:sz w:val="24"/>
          <w:szCs w:val="24"/>
        </w:rPr>
      </w:pPr>
      <w:r w:rsidRPr="00C475DB">
        <w:rPr>
          <w:rFonts w:ascii="Times New Roman" w:hAnsi="Times New Roman"/>
          <w:bCs/>
          <w:sz w:val="24"/>
          <w:szCs w:val="24"/>
        </w:rPr>
        <w:t>В случае невозможности устранения недостатков (повреждений, дефектов), в течение вышеназванного срока, Сторонами составляется протокол, в котором фиксируется перечень недостатков (повреждений, дефектов) и сроки их устранения Поставщиком, при этом Поставщик обязан предоставить заказчику функционально аналогичный товар на время устранения таких недостатков (повреждений, дефектов).</w:t>
      </w:r>
    </w:p>
    <w:p w:rsidR="00AE7F64" w:rsidRPr="00C475DB" w:rsidRDefault="00AE7F64" w:rsidP="00AE7F64">
      <w:pPr>
        <w:pStyle w:val="a9"/>
        <w:tabs>
          <w:tab w:val="clear" w:pos="1980"/>
          <w:tab w:val="left" w:pos="708"/>
        </w:tabs>
        <w:ind w:left="720" w:firstLine="0"/>
        <w:contextualSpacing/>
        <w:rPr>
          <w:bCs/>
          <w:szCs w:val="24"/>
        </w:rPr>
      </w:pPr>
      <w:r w:rsidRPr="00C475DB">
        <w:rPr>
          <w:b/>
          <w:bCs/>
          <w:szCs w:val="24"/>
        </w:rPr>
        <w:t xml:space="preserve">12. </w:t>
      </w:r>
      <w:r w:rsidRPr="00C475DB">
        <w:rPr>
          <w:bCs/>
          <w:szCs w:val="24"/>
        </w:rPr>
        <w:t>Требования по сроку гарантий качества товаров.</w:t>
      </w:r>
    </w:p>
    <w:p w:rsidR="00AE7F64" w:rsidRPr="00C475DB" w:rsidRDefault="00AE7F64" w:rsidP="00AE7F64">
      <w:pPr>
        <w:pStyle w:val="a9"/>
        <w:tabs>
          <w:tab w:val="clear" w:pos="1980"/>
          <w:tab w:val="left" w:pos="708"/>
        </w:tabs>
        <w:ind w:left="720" w:firstLine="0"/>
        <w:contextualSpacing/>
        <w:rPr>
          <w:bCs/>
          <w:szCs w:val="24"/>
        </w:rPr>
      </w:pPr>
    </w:p>
    <w:p w:rsidR="00AE7F64" w:rsidRPr="00C475DB" w:rsidRDefault="00AE7F64" w:rsidP="00AE7F64">
      <w:pPr>
        <w:pStyle w:val="a9"/>
        <w:tabs>
          <w:tab w:val="clear" w:pos="1980"/>
          <w:tab w:val="left" w:pos="708"/>
        </w:tabs>
        <w:ind w:left="720" w:firstLine="0"/>
        <w:contextualSpacing/>
        <w:rPr>
          <w:bCs/>
          <w:szCs w:val="24"/>
        </w:rPr>
      </w:pPr>
      <w:r w:rsidRPr="00C475DB">
        <w:rPr>
          <w:bCs/>
          <w:szCs w:val="24"/>
        </w:rPr>
        <w:t xml:space="preserve">Гарантийный срок поставляемых товаров составляет не менее 1 </w:t>
      </w:r>
    </w:p>
    <w:p w:rsidR="00AE7F64" w:rsidRPr="00C475DB" w:rsidRDefault="00AE7F64" w:rsidP="00AE7F64">
      <w:pPr>
        <w:pStyle w:val="a9"/>
        <w:tabs>
          <w:tab w:val="clear" w:pos="1980"/>
          <w:tab w:val="left" w:pos="708"/>
        </w:tabs>
        <w:ind w:left="0" w:firstLine="0"/>
        <w:contextualSpacing/>
        <w:rPr>
          <w:bCs/>
          <w:szCs w:val="24"/>
        </w:rPr>
      </w:pPr>
      <w:r w:rsidRPr="00C475DB">
        <w:rPr>
          <w:bCs/>
          <w:szCs w:val="24"/>
        </w:rPr>
        <w:t xml:space="preserve">(одного) года </w:t>
      </w:r>
      <w:proofErr w:type="gramStart"/>
      <w:r w:rsidRPr="00C475DB">
        <w:rPr>
          <w:bCs/>
          <w:szCs w:val="24"/>
        </w:rPr>
        <w:t>с даты подписания</w:t>
      </w:r>
      <w:proofErr w:type="gramEnd"/>
      <w:r w:rsidRPr="00C475DB">
        <w:rPr>
          <w:bCs/>
          <w:szCs w:val="24"/>
        </w:rPr>
        <w:t xml:space="preserve"> акта сдачи-приемки.</w:t>
      </w:r>
    </w:p>
    <w:p w:rsidR="00AE7F64" w:rsidRPr="00C475DB" w:rsidRDefault="00AE7F64" w:rsidP="00AE7F64">
      <w:pPr>
        <w:pStyle w:val="a9"/>
        <w:tabs>
          <w:tab w:val="clear" w:pos="1980"/>
          <w:tab w:val="left" w:pos="708"/>
        </w:tabs>
        <w:ind w:left="720" w:firstLine="0"/>
        <w:contextualSpacing/>
        <w:rPr>
          <w:bCs/>
          <w:szCs w:val="24"/>
        </w:rPr>
      </w:pPr>
    </w:p>
    <w:p w:rsidR="00AE7F64" w:rsidRPr="00C475DB" w:rsidRDefault="00AE7F64" w:rsidP="00AE7F64">
      <w:pPr>
        <w:pStyle w:val="a9"/>
        <w:tabs>
          <w:tab w:val="left" w:pos="708"/>
        </w:tabs>
        <w:ind w:left="0" w:firstLine="720"/>
        <w:contextualSpacing/>
        <w:rPr>
          <w:bCs/>
          <w:szCs w:val="24"/>
        </w:rPr>
      </w:pPr>
      <w:r w:rsidRPr="00C475DB">
        <w:rPr>
          <w:b/>
          <w:bCs/>
          <w:szCs w:val="24"/>
        </w:rPr>
        <w:t xml:space="preserve">13. </w:t>
      </w:r>
      <w:r w:rsidRPr="00C475DB">
        <w:rPr>
          <w:bCs/>
          <w:szCs w:val="24"/>
        </w:rPr>
        <w:t xml:space="preserve">Привлечение субпоставщиков: </w:t>
      </w:r>
      <w:r w:rsidRPr="00C475DB">
        <w:rPr>
          <w:szCs w:val="24"/>
        </w:rPr>
        <w:t>допускается</w:t>
      </w:r>
      <w:r w:rsidRPr="00C475DB">
        <w:rPr>
          <w:bCs/>
          <w:szCs w:val="24"/>
        </w:rPr>
        <w:t>.</w:t>
      </w:r>
    </w:p>
    <w:p w:rsidR="00AE7F64" w:rsidRPr="00C475DB" w:rsidRDefault="00AE7F64" w:rsidP="00AE7F64">
      <w:pPr>
        <w:pStyle w:val="2"/>
        <w:numPr>
          <w:ilvl w:val="0"/>
          <w:numId w:val="0"/>
        </w:numPr>
        <w:spacing w:before="0" w:after="0"/>
        <w:ind w:firstLine="720"/>
        <w:rPr>
          <w:rFonts w:ascii="Times New Roman" w:hAnsi="Times New Roman" w:cs="Times New Roman"/>
          <w:bCs/>
          <w:lang w:eastAsia="ru-RU"/>
        </w:rPr>
      </w:pPr>
      <w:r w:rsidRPr="00C475DB">
        <w:rPr>
          <w:rFonts w:ascii="Times New Roman" w:hAnsi="Times New Roman" w:cs="Times New Roman"/>
          <w:b/>
          <w:bCs/>
          <w:lang w:eastAsia="ru-RU"/>
        </w:rPr>
        <w:t xml:space="preserve">14. </w:t>
      </w:r>
      <w:r w:rsidRPr="00C475DB">
        <w:rPr>
          <w:rFonts w:ascii="Times New Roman" w:hAnsi="Times New Roman" w:cs="Times New Roman"/>
          <w:bCs/>
          <w:lang w:eastAsia="ru-RU"/>
        </w:rPr>
        <w:t>Особенности рабочей среды.</w:t>
      </w:r>
    </w:p>
    <w:p w:rsidR="00AE7F64" w:rsidRPr="00C475DB" w:rsidRDefault="00AE7F64" w:rsidP="00AE7F64">
      <w:pPr>
        <w:tabs>
          <w:tab w:val="num" w:pos="2148"/>
        </w:tabs>
        <w:ind w:firstLine="720"/>
        <w:jc w:val="both"/>
        <w:rPr>
          <w:rFonts w:ascii="Times New Roman" w:hAnsi="Times New Roman"/>
          <w:sz w:val="24"/>
          <w:szCs w:val="24"/>
        </w:rPr>
      </w:pPr>
      <w:r w:rsidRPr="00C475DB">
        <w:rPr>
          <w:rFonts w:ascii="Times New Roman" w:hAnsi="Times New Roman"/>
          <w:bCs/>
          <w:sz w:val="24"/>
          <w:szCs w:val="24"/>
          <w:lang w:eastAsia="ru-RU"/>
        </w:rPr>
        <w:t xml:space="preserve">Монтаж при </w:t>
      </w:r>
      <w:r w:rsidRPr="00C475DB">
        <w:rPr>
          <w:rFonts w:ascii="Times New Roman" w:hAnsi="Times New Roman"/>
          <w:bCs/>
          <w:sz w:val="24"/>
          <w:szCs w:val="24"/>
        </w:rPr>
        <w:t xml:space="preserve">следующих параметрах: </w:t>
      </w:r>
      <w:r w:rsidRPr="00C475DB">
        <w:rPr>
          <w:rFonts w:ascii="Times New Roman" w:hAnsi="Times New Roman"/>
          <w:sz w:val="24"/>
          <w:szCs w:val="24"/>
        </w:rPr>
        <w:t>при температуре окружающего воздуха от -</w:t>
      </w:r>
      <w:r w:rsidR="00FE1A3F" w:rsidRPr="00C475DB">
        <w:rPr>
          <w:rFonts w:ascii="Times New Roman" w:hAnsi="Times New Roman"/>
          <w:sz w:val="24"/>
          <w:szCs w:val="24"/>
        </w:rPr>
        <w:t>5</w:t>
      </w:r>
      <w:r w:rsidRPr="00C475DB">
        <w:rPr>
          <w:rFonts w:ascii="Times New Roman" w:hAnsi="Times New Roman"/>
          <w:sz w:val="24"/>
          <w:szCs w:val="24"/>
        </w:rPr>
        <w:t xml:space="preserve"> до +40</w:t>
      </w:r>
      <w:proofErr w:type="gramStart"/>
      <w:r w:rsidRPr="00C475DB">
        <w:rPr>
          <w:rFonts w:ascii="Times New Roman" w:hAnsi="Times New Roman"/>
          <w:sz w:val="24"/>
          <w:szCs w:val="24"/>
        </w:rPr>
        <w:t xml:space="preserve"> °С</w:t>
      </w:r>
      <w:proofErr w:type="gramEnd"/>
      <w:r w:rsidRPr="00C475DB">
        <w:rPr>
          <w:rFonts w:ascii="Times New Roman" w:hAnsi="Times New Roman"/>
          <w:sz w:val="24"/>
          <w:szCs w:val="24"/>
        </w:rPr>
        <w:t>, влажности 0</w:t>
      </w:r>
      <w:r w:rsidRPr="00C475DB">
        <w:rPr>
          <w:rFonts w:ascii="Times New Roman" w:hAnsi="Times New Roman"/>
          <w:sz w:val="24"/>
          <w:szCs w:val="24"/>
        </w:rPr>
        <w:noBreakHyphen/>
        <w:t>100%.</w:t>
      </w:r>
    </w:p>
    <w:p w:rsidR="00AE7F64" w:rsidRPr="00C475DB" w:rsidRDefault="00AE7F64" w:rsidP="00AE7F64">
      <w:pPr>
        <w:tabs>
          <w:tab w:val="num" w:pos="2148"/>
        </w:tabs>
        <w:ind w:firstLine="720"/>
        <w:jc w:val="both"/>
        <w:rPr>
          <w:rFonts w:ascii="Times New Roman" w:hAnsi="Times New Roman"/>
          <w:sz w:val="24"/>
          <w:szCs w:val="24"/>
        </w:rPr>
      </w:pPr>
      <w:r w:rsidRPr="00C475DB">
        <w:rPr>
          <w:rFonts w:ascii="Times New Roman" w:hAnsi="Times New Roman"/>
          <w:bCs/>
          <w:sz w:val="24"/>
          <w:szCs w:val="24"/>
        </w:rPr>
        <w:t xml:space="preserve">Эксплуатация при следующих параметрах: </w:t>
      </w:r>
      <w:r w:rsidRPr="00C475DB">
        <w:rPr>
          <w:rFonts w:ascii="Times New Roman" w:hAnsi="Times New Roman"/>
          <w:sz w:val="24"/>
          <w:szCs w:val="24"/>
        </w:rPr>
        <w:t>при температуре окружающего воздуха от -</w:t>
      </w:r>
      <w:r w:rsidR="00FE1A3F" w:rsidRPr="00C475DB">
        <w:rPr>
          <w:rFonts w:ascii="Times New Roman" w:hAnsi="Times New Roman"/>
          <w:sz w:val="24"/>
          <w:szCs w:val="24"/>
        </w:rPr>
        <w:t>20 до +40 °С.</w:t>
      </w:r>
    </w:p>
    <w:p w:rsidR="00AE7F64" w:rsidRPr="00C475DB" w:rsidRDefault="00AE7F64" w:rsidP="00AE7F64">
      <w:pPr>
        <w:spacing w:after="0" w:line="240" w:lineRule="auto"/>
        <w:rPr>
          <w:rFonts w:ascii="Times New Roman" w:hAnsi="Times New Roman"/>
          <w:sz w:val="24"/>
          <w:szCs w:val="24"/>
        </w:rPr>
      </w:pPr>
    </w:p>
    <w:p w:rsidR="00AE7F64" w:rsidRPr="00C475DB" w:rsidRDefault="00AE7F64" w:rsidP="00AE7F64">
      <w:pPr>
        <w:spacing w:after="0" w:line="240" w:lineRule="auto"/>
        <w:rPr>
          <w:rFonts w:ascii="Times New Roman" w:hAnsi="Times New Roman"/>
          <w:sz w:val="24"/>
          <w:szCs w:val="24"/>
        </w:rPr>
      </w:pPr>
    </w:p>
    <w:p w:rsidR="00AE7F64" w:rsidRPr="00C475DB" w:rsidRDefault="00AE7F64" w:rsidP="00AE7F64">
      <w:pPr>
        <w:spacing w:after="0" w:line="240" w:lineRule="auto"/>
        <w:rPr>
          <w:rFonts w:ascii="Times New Roman" w:hAnsi="Times New Roman"/>
          <w:sz w:val="24"/>
          <w:szCs w:val="24"/>
        </w:rPr>
      </w:pPr>
    </w:p>
    <w:p w:rsidR="00676F9A" w:rsidRPr="00676F9A" w:rsidRDefault="00676F9A" w:rsidP="00676F9A">
      <w:pPr>
        <w:spacing w:after="0" w:line="240" w:lineRule="auto"/>
        <w:rPr>
          <w:rFonts w:ascii="Times New Roman" w:hAnsi="Times New Roman"/>
          <w:sz w:val="24"/>
          <w:szCs w:val="24"/>
        </w:rPr>
      </w:pPr>
      <w:proofErr w:type="gramStart"/>
      <w:r w:rsidRPr="00676F9A">
        <w:rPr>
          <w:rFonts w:ascii="Times New Roman" w:hAnsi="Times New Roman"/>
          <w:sz w:val="24"/>
          <w:szCs w:val="24"/>
        </w:rPr>
        <w:t>Ответственный</w:t>
      </w:r>
      <w:proofErr w:type="gramEnd"/>
      <w:r w:rsidRPr="00676F9A">
        <w:rPr>
          <w:rFonts w:ascii="Times New Roman" w:hAnsi="Times New Roman"/>
          <w:sz w:val="24"/>
          <w:szCs w:val="24"/>
        </w:rPr>
        <w:t xml:space="preserve"> за составление Технического задания:</w:t>
      </w:r>
    </w:p>
    <w:p w:rsidR="00676F9A" w:rsidRPr="00676F9A" w:rsidRDefault="00676F9A" w:rsidP="00676F9A">
      <w:pPr>
        <w:spacing w:after="0" w:line="240" w:lineRule="auto"/>
        <w:rPr>
          <w:rFonts w:ascii="Times New Roman" w:hAnsi="Times New Roman"/>
          <w:sz w:val="24"/>
          <w:szCs w:val="24"/>
        </w:rPr>
      </w:pPr>
      <w:r w:rsidRPr="00676F9A">
        <w:rPr>
          <w:rFonts w:ascii="Times New Roman" w:hAnsi="Times New Roman"/>
          <w:sz w:val="24"/>
          <w:szCs w:val="24"/>
        </w:rPr>
        <w:t xml:space="preserve">Заместитель начальника отдела </w:t>
      </w:r>
    </w:p>
    <w:p w:rsidR="00676F9A" w:rsidRPr="00676F9A" w:rsidRDefault="00676F9A" w:rsidP="00676F9A">
      <w:pPr>
        <w:spacing w:after="0" w:line="240" w:lineRule="auto"/>
        <w:rPr>
          <w:rFonts w:ascii="Times New Roman" w:hAnsi="Times New Roman"/>
          <w:sz w:val="24"/>
          <w:szCs w:val="24"/>
        </w:rPr>
      </w:pPr>
      <w:r w:rsidRPr="00676F9A">
        <w:rPr>
          <w:rFonts w:ascii="Times New Roman" w:hAnsi="Times New Roman"/>
          <w:sz w:val="24"/>
          <w:szCs w:val="24"/>
        </w:rPr>
        <w:t>телекоммуникационных сервисов</w:t>
      </w:r>
    </w:p>
    <w:p w:rsidR="00676F9A" w:rsidRPr="00676F9A" w:rsidRDefault="00676F9A" w:rsidP="00676F9A">
      <w:pPr>
        <w:spacing w:after="0" w:line="240" w:lineRule="auto"/>
        <w:rPr>
          <w:rFonts w:ascii="Times New Roman" w:hAnsi="Times New Roman"/>
          <w:sz w:val="24"/>
          <w:szCs w:val="24"/>
        </w:rPr>
      </w:pPr>
      <w:r w:rsidRPr="00676F9A">
        <w:rPr>
          <w:rFonts w:ascii="Times New Roman" w:hAnsi="Times New Roman"/>
          <w:sz w:val="24"/>
          <w:szCs w:val="24"/>
        </w:rPr>
        <w:t xml:space="preserve">управления инфраструктурных сервисов </w:t>
      </w:r>
    </w:p>
    <w:p w:rsidR="00676F9A" w:rsidRPr="00676F9A" w:rsidRDefault="00676F9A" w:rsidP="00676F9A">
      <w:pPr>
        <w:spacing w:after="0" w:line="240" w:lineRule="auto"/>
        <w:rPr>
          <w:rFonts w:ascii="Times New Roman" w:hAnsi="Times New Roman"/>
          <w:sz w:val="24"/>
          <w:szCs w:val="24"/>
        </w:rPr>
      </w:pPr>
      <w:r w:rsidRPr="00676F9A">
        <w:rPr>
          <w:rFonts w:ascii="Times New Roman" w:hAnsi="Times New Roman"/>
          <w:sz w:val="24"/>
          <w:szCs w:val="24"/>
        </w:rPr>
        <w:t>и информационной безопасности</w:t>
      </w:r>
    </w:p>
    <w:p w:rsidR="00676F9A" w:rsidRPr="00676F9A" w:rsidRDefault="00676F9A" w:rsidP="00676F9A">
      <w:pPr>
        <w:spacing w:after="0" w:line="240" w:lineRule="auto"/>
        <w:rPr>
          <w:rFonts w:ascii="Times New Roman" w:hAnsi="Times New Roman"/>
          <w:sz w:val="24"/>
          <w:szCs w:val="24"/>
        </w:rPr>
      </w:pPr>
      <w:r w:rsidRPr="00676F9A">
        <w:rPr>
          <w:rFonts w:ascii="Times New Roman" w:hAnsi="Times New Roman"/>
          <w:sz w:val="24"/>
          <w:szCs w:val="24"/>
        </w:rPr>
        <w:t>ГАУ ТО "Центр информационных технологий"         ___________________Игнатов М.В.</w:t>
      </w:r>
    </w:p>
    <w:p w:rsidR="00932340" w:rsidRPr="00C475DB" w:rsidRDefault="00932340">
      <w:pPr>
        <w:rPr>
          <w:rFonts w:ascii="Times New Roman" w:hAnsi="Times New Roman"/>
          <w:sz w:val="24"/>
          <w:szCs w:val="24"/>
        </w:rPr>
      </w:pPr>
    </w:p>
    <w:sectPr w:rsidR="00932340" w:rsidRPr="00C475DB" w:rsidSect="003930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04935"/>
    <w:multiLevelType w:val="hybridMultilevel"/>
    <w:tmpl w:val="7D6E4CDC"/>
    <w:lvl w:ilvl="0" w:tplc="9236913A">
      <w:start w:val="1"/>
      <w:numFmt w:val="decimal"/>
      <w:lvlText w:val="4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69415A"/>
    <w:multiLevelType w:val="hybridMultilevel"/>
    <w:tmpl w:val="C57CAF28"/>
    <w:lvl w:ilvl="0" w:tplc="7DF6C7BA">
      <w:start w:val="1"/>
      <w:numFmt w:val="decimal"/>
      <w:lvlText w:val="4.%1"/>
      <w:lvlJc w:val="center"/>
      <w:pPr>
        <w:ind w:left="1440" w:hanging="360"/>
      </w:pPr>
      <w:rPr>
        <w:rFonts w:hint="default"/>
        <w:b w:val="0"/>
        <w:color w:val="auto"/>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D883BA3"/>
    <w:multiLevelType w:val="hybridMultilevel"/>
    <w:tmpl w:val="5CDAA22E"/>
    <w:lvl w:ilvl="0" w:tplc="8B9EAEBE">
      <w:start w:val="1"/>
      <w:numFmt w:val="decimal"/>
      <w:lvlText w:val="1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6614593"/>
    <w:multiLevelType w:val="hybridMultilevel"/>
    <w:tmpl w:val="C4C2F63C"/>
    <w:lvl w:ilvl="0" w:tplc="CE0C4A42">
      <w:start w:val="1"/>
      <w:numFmt w:val="decimal"/>
      <w:lvlText w:val="2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9963E95"/>
    <w:multiLevelType w:val="hybridMultilevel"/>
    <w:tmpl w:val="2496D3B4"/>
    <w:lvl w:ilvl="0" w:tplc="45A0571C">
      <w:start w:val="1"/>
      <w:numFmt w:val="decimal"/>
      <w:lvlText w:val="3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001B0B"/>
    <w:multiLevelType w:val="hybridMultilevel"/>
    <w:tmpl w:val="76C61814"/>
    <w:lvl w:ilvl="0" w:tplc="1B6AF59E">
      <w:start w:val="1"/>
      <w:numFmt w:val="decimal"/>
      <w:lvlText w:val="2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064D41"/>
    <w:multiLevelType w:val="hybridMultilevel"/>
    <w:tmpl w:val="D3F038C4"/>
    <w:lvl w:ilvl="0" w:tplc="11F8CCF8">
      <w:start w:val="1"/>
      <w:numFmt w:val="decimal"/>
      <w:lvlText w:val="1.%1"/>
      <w:lvlJc w:val="center"/>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
    <w:nsid w:val="1DB267CB"/>
    <w:multiLevelType w:val="hybridMultilevel"/>
    <w:tmpl w:val="576429B0"/>
    <w:lvl w:ilvl="0" w:tplc="0494240C">
      <w:start w:val="1"/>
      <w:numFmt w:val="decimal"/>
      <w:lvlText w:val="3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EE67A0"/>
    <w:multiLevelType w:val="hybridMultilevel"/>
    <w:tmpl w:val="4C2E156A"/>
    <w:lvl w:ilvl="0" w:tplc="5CEA085E">
      <w:start w:val="1"/>
      <w:numFmt w:val="decimal"/>
      <w:lvlText w:val="1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244DE6"/>
    <w:multiLevelType w:val="hybridMultilevel"/>
    <w:tmpl w:val="8EA4AB04"/>
    <w:lvl w:ilvl="0" w:tplc="587ACFFA">
      <w:start w:val="1"/>
      <w:numFmt w:val="decimal"/>
      <w:lvlText w:val="1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6F4D49"/>
    <w:multiLevelType w:val="hybridMultilevel"/>
    <w:tmpl w:val="6DEEB71A"/>
    <w:lvl w:ilvl="0" w:tplc="1A126FBE">
      <w:start w:val="1"/>
      <w:numFmt w:val="decimal"/>
      <w:lvlText w:val="8.%1"/>
      <w:lvlJc w:val="center"/>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4E502A"/>
    <w:multiLevelType w:val="hybridMultilevel"/>
    <w:tmpl w:val="5292299C"/>
    <w:lvl w:ilvl="0" w:tplc="74EA990E">
      <w:start w:val="1"/>
      <w:numFmt w:val="decimal"/>
      <w:lvlText w:val="6.%1"/>
      <w:lvlJc w:val="center"/>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3060E0"/>
    <w:multiLevelType w:val="hybridMultilevel"/>
    <w:tmpl w:val="6B88AFCA"/>
    <w:lvl w:ilvl="0" w:tplc="1D7C8A26">
      <w:start w:val="1"/>
      <w:numFmt w:val="decimal"/>
      <w:lvlText w:val="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1C51A4"/>
    <w:multiLevelType w:val="hybridMultilevel"/>
    <w:tmpl w:val="9774AD9C"/>
    <w:lvl w:ilvl="0" w:tplc="658AD97E">
      <w:start w:val="1"/>
      <w:numFmt w:val="decimal"/>
      <w:lvlText w:val="10.%1"/>
      <w:lvlJc w:val="center"/>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7F4480"/>
    <w:multiLevelType w:val="hybridMultilevel"/>
    <w:tmpl w:val="443C41B8"/>
    <w:lvl w:ilvl="0" w:tplc="08FAD622">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935CB0"/>
    <w:multiLevelType w:val="hybridMultilevel"/>
    <w:tmpl w:val="47808488"/>
    <w:lvl w:ilvl="0" w:tplc="68F4BFFE">
      <w:start w:val="1"/>
      <w:numFmt w:val="decimal"/>
      <w:lvlText w:val="2.%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4034CC"/>
    <w:multiLevelType w:val="hybridMultilevel"/>
    <w:tmpl w:val="77903404"/>
    <w:lvl w:ilvl="0" w:tplc="51D6DFCE">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1BB0FF0"/>
    <w:multiLevelType w:val="hybridMultilevel"/>
    <w:tmpl w:val="455C6B94"/>
    <w:lvl w:ilvl="0" w:tplc="6AA6B864">
      <w:start w:val="1"/>
      <w:numFmt w:val="decimal"/>
      <w:lvlText w:val="4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CA548D"/>
    <w:multiLevelType w:val="hybridMultilevel"/>
    <w:tmpl w:val="DAB2855C"/>
    <w:lvl w:ilvl="0" w:tplc="93500BBA">
      <w:start w:val="1"/>
      <w:numFmt w:val="decimal"/>
      <w:lvlText w:val="1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BC4CF9"/>
    <w:multiLevelType w:val="hybridMultilevel"/>
    <w:tmpl w:val="82C41318"/>
    <w:lvl w:ilvl="0" w:tplc="1950692E">
      <w:start w:val="1"/>
      <w:numFmt w:val="decimal"/>
      <w:lvlText w:val="3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97B5216"/>
    <w:multiLevelType w:val="hybridMultilevel"/>
    <w:tmpl w:val="DC52D7D8"/>
    <w:lvl w:ilvl="0" w:tplc="1C8A594E">
      <w:start w:val="1"/>
      <w:numFmt w:val="decimal"/>
      <w:lvlText w:val="2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9F05ABA"/>
    <w:multiLevelType w:val="hybridMultilevel"/>
    <w:tmpl w:val="A24CD1F8"/>
    <w:lvl w:ilvl="0" w:tplc="B8869632">
      <w:start w:val="1"/>
      <w:numFmt w:val="decimal"/>
      <w:lvlText w:val="7.%1"/>
      <w:lvlJc w:val="center"/>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DE2993"/>
    <w:multiLevelType w:val="hybridMultilevel"/>
    <w:tmpl w:val="2990F2A0"/>
    <w:lvl w:ilvl="0" w:tplc="5582F116">
      <w:start w:val="1"/>
      <w:numFmt w:val="decimal"/>
      <w:lvlText w:val="3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B6260A2"/>
    <w:multiLevelType w:val="hybridMultilevel"/>
    <w:tmpl w:val="C24440BC"/>
    <w:lvl w:ilvl="0" w:tplc="395E2220">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986C7B"/>
    <w:multiLevelType w:val="multilevel"/>
    <w:tmpl w:val="85F0EF8E"/>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nsid w:val="3D9A7BC8"/>
    <w:multiLevelType w:val="hybridMultilevel"/>
    <w:tmpl w:val="E620E3A8"/>
    <w:lvl w:ilvl="0" w:tplc="403A7928">
      <w:start w:val="1"/>
      <w:numFmt w:val="decimal"/>
      <w:lvlText w:val="2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D9F4A92"/>
    <w:multiLevelType w:val="hybridMultilevel"/>
    <w:tmpl w:val="0088AA14"/>
    <w:lvl w:ilvl="0" w:tplc="438CD268">
      <w:start w:val="1"/>
      <w:numFmt w:val="decimal"/>
      <w:lvlText w:val="2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132F7"/>
    <w:multiLevelType w:val="hybridMultilevel"/>
    <w:tmpl w:val="F23EFAC6"/>
    <w:lvl w:ilvl="0" w:tplc="3B3E3BF4">
      <w:start w:val="1"/>
      <w:numFmt w:val="decimal"/>
      <w:lvlText w:val="3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164FB9"/>
    <w:multiLevelType w:val="hybridMultilevel"/>
    <w:tmpl w:val="580C42D6"/>
    <w:lvl w:ilvl="0" w:tplc="36222F1A">
      <w:start w:val="1"/>
      <w:numFmt w:val="decimal"/>
      <w:lvlText w:val="2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0B3441E"/>
    <w:multiLevelType w:val="hybridMultilevel"/>
    <w:tmpl w:val="DA6608B6"/>
    <w:lvl w:ilvl="0" w:tplc="38E2B19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1E93FAB"/>
    <w:multiLevelType w:val="multilevel"/>
    <w:tmpl w:val="8D8468D2"/>
    <w:lvl w:ilvl="0">
      <w:start w:val="1"/>
      <w:numFmt w:val="decimal"/>
      <w:pStyle w:val="1"/>
      <w:lvlText w:val="%1."/>
      <w:lvlJc w:val="left"/>
      <w:pPr>
        <w:tabs>
          <w:tab w:val="num" w:pos="360"/>
        </w:tabs>
      </w:pPr>
      <w:rPr>
        <w:rFonts w:cs="Times New Roman"/>
      </w:rPr>
    </w:lvl>
    <w:lvl w:ilvl="1">
      <w:start w:val="1"/>
      <w:numFmt w:val="decimal"/>
      <w:pStyle w:val="2"/>
      <w:lvlText w:val="%1.%2."/>
      <w:lvlJc w:val="left"/>
      <w:pPr>
        <w:tabs>
          <w:tab w:val="num" w:pos="1627"/>
        </w:tabs>
        <w:ind w:left="1627" w:hanging="547"/>
      </w:pPr>
      <w:rPr>
        <w:rFonts w:cs="Times New Roman"/>
      </w:rPr>
    </w:lvl>
    <w:lvl w:ilvl="2">
      <w:start w:val="1"/>
      <w:numFmt w:val="decimal"/>
      <w:lvlText w:val="%1.%2.%3."/>
      <w:lvlJc w:val="left"/>
      <w:pPr>
        <w:tabs>
          <w:tab w:val="num" w:pos="1440"/>
        </w:tabs>
        <w:ind w:left="1224" w:hanging="504"/>
      </w:pPr>
      <w:rPr>
        <w:rFonts w:cs="Times New Roman"/>
        <w:b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1">
    <w:nsid w:val="479F5471"/>
    <w:multiLevelType w:val="hybridMultilevel"/>
    <w:tmpl w:val="B9A0E514"/>
    <w:lvl w:ilvl="0" w:tplc="FDCC3EBE">
      <w:start w:val="1"/>
      <w:numFmt w:val="decimal"/>
      <w:lvlText w:val="%1."/>
      <w:lvlJc w:val="left"/>
      <w:pPr>
        <w:ind w:left="1440" w:hanging="360"/>
      </w:pPr>
      <w:rPr>
        <w:rFonts w:cs="Times New Roman" w:hint="default"/>
        <w:b/>
        <w:color w:val="auto"/>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4A6A7B62"/>
    <w:multiLevelType w:val="hybridMultilevel"/>
    <w:tmpl w:val="478C1522"/>
    <w:lvl w:ilvl="0" w:tplc="ECE2501C">
      <w:start w:val="1"/>
      <w:numFmt w:val="decimal"/>
      <w:lvlText w:val="3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DFE58F4"/>
    <w:multiLevelType w:val="hybridMultilevel"/>
    <w:tmpl w:val="AF4A1E8C"/>
    <w:lvl w:ilvl="0" w:tplc="08587016">
      <w:start w:val="1"/>
      <w:numFmt w:val="decimal"/>
      <w:lvlText w:val="4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F88639F"/>
    <w:multiLevelType w:val="hybridMultilevel"/>
    <w:tmpl w:val="1E6EE944"/>
    <w:lvl w:ilvl="0" w:tplc="995CE56A">
      <w:start w:val="1"/>
      <w:numFmt w:val="decimal"/>
      <w:lvlText w:val="5.%1"/>
      <w:lvlJc w:val="center"/>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05520EA"/>
    <w:multiLevelType w:val="hybridMultilevel"/>
    <w:tmpl w:val="B4A0E2FE"/>
    <w:lvl w:ilvl="0" w:tplc="A2B47832">
      <w:start w:val="1"/>
      <w:numFmt w:val="decimal"/>
      <w:lvlText w:val="3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12C4EF8"/>
    <w:multiLevelType w:val="hybridMultilevel"/>
    <w:tmpl w:val="AA0E7E7E"/>
    <w:lvl w:ilvl="0" w:tplc="5F84B4B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5CE046D"/>
    <w:multiLevelType w:val="hybridMultilevel"/>
    <w:tmpl w:val="07A0D630"/>
    <w:lvl w:ilvl="0" w:tplc="42C045FE">
      <w:start w:val="1"/>
      <w:numFmt w:val="decimal"/>
      <w:lvlText w:val="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A26229D"/>
    <w:multiLevelType w:val="hybridMultilevel"/>
    <w:tmpl w:val="28CA2A76"/>
    <w:lvl w:ilvl="0" w:tplc="DB1AF87E">
      <w:start w:val="1"/>
      <w:numFmt w:val="decimal"/>
      <w:lvlText w:val="4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AD0255C"/>
    <w:multiLevelType w:val="hybridMultilevel"/>
    <w:tmpl w:val="CF2C75CE"/>
    <w:lvl w:ilvl="0" w:tplc="2F067B7C">
      <w:start w:val="1"/>
      <w:numFmt w:val="decimal"/>
      <w:lvlText w:val="3.%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B6B5C08"/>
    <w:multiLevelType w:val="hybridMultilevel"/>
    <w:tmpl w:val="E2403E1E"/>
    <w:lvl w:ilvl="0" w:tplc="3B9E79F2">
      <w:start w:val="1"/>
      <w:numFmt w:val="decimal"/>
      <w:lvlText w:val="2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CEA58D1"/>
    <w:multiLevelType w:val="hybridMultilevel"/>
    <w:tmpl w:val="01C2C6BA"/>
    <w:lvl w:ilvl="0" w:tplc="FD1818B8">
      <w:start w:val="1"/>
      <w:numFmt w:val="decimal"/>
      <w:lvlText w:val="11.%1"/>
      <w:lvlJc w:val="center"/>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13C084F"/>
    <w:multiLevelType w:val="hybridMultilevel"/>
    <w:tmpl w:val="D0CE085E"/>
    <w:lvl w:ilvl="0" w:tplc="BCEAEB3A">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37C68B4"/>
    <w:multiLevelType w:val="hybridMultilevel"/>
    <w:tmpl w:val="42562AB2"/>
    <w:lvl w:ilvl="0" w:tplc="83D2AF32">
      <w:start w:val="1"/>
      <w:numFmt w:val="decimal"/>
      <w:lvlText w:val="4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80D052E"/>
    <w:multiLevelType w:val="hybridMultilevel"/>
    <w:tmpl w:val="D2DE4DF4"/>
    <w:lvl w:ilvl="0" w:tplc="665A05E0">
      <w:start w:val="1"/>
      <w:numFmt w:val="decimal"/>
      <w:lvlText w:val="4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DC90DBC"/>
    <w:multiLevelType w:val="hybridMultilevel"/>
    <w:tmpl w:val="2AF2F898"/>
    <w:lvl w:ilvl="0" w:tplc="BB26162C">
      <w:start w:val="1"/>
      <w:numFmt w:val="decimal"/>
      <w:lvlText w:val="3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E0C1DBF"/>
    <w:multiLevelType w:val="hybridMultilevel"/>
    <w:tmpl w:val="6B1A2BD4"/>
    <w:lvl w:ilvl="0" w:tplc="FDCC3EBE">
      <w:start w:val="1"/>
      <w:numFmt w:val="decimal"/>
      <w:lvlText w:val="%1."/>
      <w:lvlJc w:val="left"/>
      <w:pPr>
        <w:tabs>
          <w:tab w:val="num" w:pos="1044"/>
        </w:tabs>
        <w:ind w:left="1044" w:hanging="360"/>
      </w:pPr>
      <w:rPr>
        <w:rFonts w:cs="Times New Roman" w:hint="default"/>
        <w:b/>
      </w:rPr>
    </w:lvl>
    <w:lvl w:ilvl="1" w:tplc="04190019" w:tentative="1">
      <w:start w:val="1"/>
      <w:numFmt w:val="lowerLetter"/>
      <w:lvlText w:val="%2."/>
      <w:lvlJc w:val="left"/>
      <w:pPr>
        <w:tabs>
          <w:tab w:val="num" w:pos="1764"/>
        </w:tabs>
        <w:ind w:left="1764" w:hanging="360"/>
      </w:pPr>
      <w:rPr>
        <w:rFonts w:cs="Times New Roman"/>
      </w:rPr>
    </w:lvl>
    <w:lvl w:ilvl="2" w:tplc="0419001B" w:tentative="1">
      <w:start w:val="1"/>
      <w:numFmt w:val="lowerRoman"/>
      <w:lvlText w:val="%3."/>
      <w:lvlJc w:val="right"/>
      <w:pPr>
        <w:tabs>
          <w:tab w:val="num" w:pos="2484"/>
        </w:tabs>
        <w:ind w:left="2484" w:hanging="180"/>
      </w:pPr>
      <w:rPr>
        <w:rFonts w:cs="Times New Roman"/>
      </w:rPr>
    </w:lvl>
    <w:lvl w:ilvl="3" w:tplc="0419000F" w:tentative="1">
      <w:start w:val="1"/>
      <w:numFmt w:val="decimal"/>
      <w:lvlText w:val="%4."/>
      <w:lvlJc w:val="left"/>
      <w:pPr>
        <w:tabs>
          <w:tab w:val="num" w:pos="3204"/>
        </w:tabs>
        <w:ind w:left="3204" w:hanging="360"/>
      </w:pPr>
      <w:rPr>
        <w:rFonts w:cs="Times New Roman"/>
      </w:rPr>
    </w:lvl>
    <w:lvl w:ilvl="4" w:tplc="04190019" w:tentative="1">
      <w:start w:val="1"/>
      <w:numFmt w:val="lowerLetter"/>
      <w:lvlText w:val="%5."/>
      <w:lvlJc w:val="left"/>
      <w:pPr>
        <w:tabs>
          <w:tab w:val="num" w:pos="3924"/>
        </w:tabs>
        <w:ind w:left="3924" w:hanging="360"/>
      </w:pPr>
      <w:rPr>
        <w:rFonts w:cs="Times New Roman"/>
      </w:rPr>
    </w:lvl>
    <w:lvl w:ilvl="5" w:tplc="0419001B" w:tentative="1">
      <w:start w:val="1"/>
      <w:numFmt w:val="lowerRoman"/>
      <w:lvlText w:val="%6."/>
      <w:lvlJc w:val="right"/>
      <w:pPr>
        <w:tabs>
          <w:tab w:val="num" w:pos="4644"/>
        </w:tabs>
        <w:ind w:left="4644" w:hanging="180"/>
      </w:pPr>
      <w:rPr>
        <w:rFonts w:cs="Times New Roman"/>
      </w:rPr>
    </w:lvl>
    <w:lvl w:ilvl="6" w:tplc="0419000F" w:tentative="1">
      <w:start w:val="1"/>
      <w:numFmt w:val="decimal"/>
      <w:lvlText w:val="%7."/>
      <w:lvlJc w:val="left"/>
      <w:pPr>
        <w:tabs>
          <w:tab w:val="num" w:pos="5364"/>
        </w:tabs>
        <w:ind w:left="5364" w:hanging="360"/>
      </w:pPr>
      <w:rPr>
        <w:rFonts w:cs="Times New Roman"/>
      </w:rPr>
    </w:lvl>
    <w:lvl w:ilvl="7" w:tplc="04190019" w:tentative="1">
      <w:start w:val="1"/>
      <w:numFmt w:val="lowerLetter"/>
      <w:lvlText w:val="%8."/>
      <w:lvlJc w:val="left"/>
      <w:pPr>
        <w:tabs>
          <w:tab w:val="num" w:pos="6084"/>
        </w:tabs>
        <w:ind w:left="6084" w:hanging="360"/>
      </w:pPr>
      <w:rPr>
        <w:rFonts w:cs="Times New Roman"/>
      </w:rPr>
    </w:lvl>
    <w:lvl w:ilvl="8" w:tplc="0419001B" w:tentative="1">
      <w:start w:val="1"/>
      <w:numFmt w:val="lowerRoman"/>
      <w:lvlText w:val="%9."/>
      <w:lvlJc w:val="right"/>
      <w:pPr>
        <w:tabs>
          <w:tab w:val="num" w:pos="6804"/>
        </w:tabs>
        <w:ind w:left="6804" w:hanging="180"/>
      </w:pPr>
      <w:rPr>
        <w:rFonts w:cs="Times New Roman"/>
      </w:rPr>
    </w:lvl>
  </w:abstractNum>
  <w:abstractNum w:abstractNumId="47">
    <w:nsid w:val="76196E33"/>
    <w:multiLevelType w:val="hybridMultilevel"/>
    <w:tmpl w:val="D64CA0B8"/>
    <w:lvl w:ilvl="0" w:tplc="6FB0175E">
      <w:start w:val="1"/>
      <w:numFmt w:val="decimal"/>
      <w:lvlText w:val="3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6894062"/>
    <w:multiLevelType w:val="hybridMultilevel"/>
    <w:tmpl w:val="7D06BF7E"/>
    <w:lvl w:ilvl="0" w:tplc="EBF250DE">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B6E0BD6"/>
    <w:multiLevelType w:val="hybridMultilevel"/>
    <w:tmpl w:val="A9C8DE5C"/>
    <w:lvl w:ilvl="0" w:tplc="7FB01F60">
      <w:start w:val="1"/>
      <w:numFmt w:val="decimal"/>
      <w:lvlText w:val="9.%1"/>
      <w:lvlJc w:val="center"/>
      <w:pPr>
        <w:ind w:left="144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F495CDC"/>
    <w:multiLevelType w:val="hybridMultilevel"/>
    <w:tmpl w:val="509E2044"/>
    <w:lvl w:ilvl="0" w:tplc="D1EE2B92">
      <w:start w:val="1"/>
      <w:numFmt w:val="decimal"/>
      <w:lvlText w:val="4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6"/>
  </w:num>
  <w:num w:numId="2">
    <w:abstractNumId w:val="24"/>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6"/>
  </w:num>
  <w:num w:numId="6">
    <w:abstractNumId w:val="15"/>
  </w:num>
  <w:num w:numId="7">
    <w:abstractNumId w:val="39"/>
  </w:num>
  <w:num w:numId="8">
    <w:abstractNumId w:val="1"/>
  </w:num>
  <w:num w:numId="9">
    <w:abstractNumId w:val="34"/>
  </w:num>
  <w:num w:numId="10">
    <w:abstractNumId w:val="11"/>
  </w:num>
  <w:num w:numId="11">
    <w:abstractNumId w:val="21"/>
  </w:num>
  <w:num w:numId="12">
    <w:abstractNumId w:val="10"/>
  </w:num>
  <w:num w:numId="13">
    <w:abstractNumId w:val="49"/>
  </w:num>
  <w:num w:numId="14">
    <w:abstractNumId w:val="13"/>
  </w:num>
  <w:num w:numId="15">
    <w:abstractNumId w:val="41"/>
  </w:num>
  <w:num w:numId="16">
    <w:abstractNumId w:val="29"/>
  </w:num>
  <w:num w:numId="17">
    <w:abstractNumId w:val="9"/>
  </w:num>
  <w:num w:numId="18">
    <w:abstractNumId w:val="36"/>
  </w:num>
  <w:num w:numId="19">
    <w:abstractNumId w:val="23"/>
  </w:num>
  <w:num w:numId="20">
    <w:abstractNumId w:val="8"/>
  </w:num>
  <w:num w:numId="21">
    <w:abstractNumId w:val="18"/>
  </w:num>
  <w:num w:numId="22">
    <w:abstractNumId w:val="14"/>
  </w:num>
  <w:num w:numId="23">
    <w:abstractNumId w:val="2"/>
  </w:num>
  <w:num w:numId="24">
    <w:abstractNumId w:val="5"/>
  </w:num>
  <w:num w:numId="25">
    <w:abstractNumId w:val="42"/>
  </w:num>
  <w:num w:numId="26">
    <w:abstractNumId w:val="37"/>
  </w:num>
  <w:num w:numId="27">
    <w:abstractNumId w:val="20"/>
  </w:num>
  <w:num w:numId="28">
    <w:abstractNumId w:val="25"/>
  </w:num>
  <w:num w:numId="29">
    <w:abstractNumId w:val="48"/>
  </w:num>
  <w:num w:numId="30">
    <w:abstractNumId w:val="40"/>
  </w:num>
  <w:num w:numId="31">
    <w:abstractNumId w:val="26"/>
  </w:num>
  <w:num w:numId="32">
    <w:abstractNumId w:val="28"/>
  </w:num>
  <w:num w:numId="33">
    <w:abstractNumId w:val="3"/>
  </w:num>
  <w:num w:numId="34">
    <w:abstractNumId w:val="4"/>
  </w:num>
  <w:num w:numId="35">
    <w:abstractNumId w:val="47"/>
  </w:num>
  <w:num w:numId="36">
    <w:abstractNumId w:val="12"/>
  </w:num>
  <w:num w:numId="37">
    <w:abstractNumId w:val="27"/>
  </w:num>
  <w:num w:numId="38">
    <w:abstractNumId w:val="32"/>
  </w:num>
  <w:num w:numId="39">
    <w:abstractNumId w:val="7"/>
  </w:num>
  <w:num w:numId="40">
    <w:abstractNumId w:val="19"/>
  </w:num>
  <w:num w:numId="41">
    <w:abstractNumId w:val="45"/>
  </w:num>
  <w:num w:numId="42">
    <w:abstractNumId w:val="35"/>
  </w:num>
  <w:num w:numId="43">
    <w:abstractNumId w:val="22"/>
  </w:num>
  <w:num w:numId="44">
    <w:abstractNumId w:val="16"/>
  </w:num>
  <w:num w:numId="45">
    <w:abstractNumId w:val="0"/>
  </w:num>
  <w:num w:numId="46">
    <w:abstractNumId w:val="38"/>
  </w:num>
  <w:num w:numId="47">
    <w:abstractNumId w:val="17"/>
  </w:num>
  <w:num w:numId="48">
    <w:abstractNumId w:val="44"/>
  </w:num>
  <w:num w:numId="49">
    <w:abstractNumId w:val="33"/>
  </w:num>
  <w:num w:numId="50">
    <w:abstractNumId w:val="43"/>
  </w:num>
  <w:num w:numId="5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9A9"/>
    <w:rsid w:val="0007600F"/>
    <w:rsid w:val="00077FC5"/>
    <w:rsid w:val="000C3212"/>
    <w:rsid w:val="00131F3E"/>
    <w:rsid w:val="00151A45"/>
    <w:rsid w:val="00166825"/>
    <w:rsid w:val="001B0E39"/>
    <w:rsid w:val="001F64E1"/>
    <w:rsid w:val="002D10EE"/>
    <w:rsid w:val="002D30CC"/>
    <w:rsid w:val="00337152"/>
    <w:rsid w:val="00345FC5"/>
    <w:rsid w:val="003930FA"/>
    <w:rsid w:val="003B1EF6"/>
    <w:rsid w:val="003D47F8"/>
    <w:rsid w:val="004651A3"/>
    <w:rsid w:val="00490E4A"/>
    <w:rsid w:val="004A7626"/>
    <w:rsid w:val="004C7DC2"/>
    <w:rsid w:val="00565434"/>
    <w:rsid w:val="005655EE"/>
    <w:rsid w:val="005A25AB"/>
    <w:rsid w:val="0062304A"/>
    <w:rsid w:val="00627234"/>
    <w:rsid w:val="0066590E"/>
    <w:rsid w:val="00666B5F"/>
    <w:rsid w:val="00676F9A"/>
    <w:rsid w:val="006C4A46"/>
    <w:rsid w:val="00704F6E"/>
    <w:rsid w:val="00714D2A"/>
    <w:rsid w:val="00742A52"/>
    <w:rsid w:val="007A6557"/>
    <w:rsid w:val="007A7CB8"/>
    <w:rsid w:val="007B7A01"/>
    <w:rsid w:val="008B155F"/>
    <w:rsid w:val="008F31A8"/>
    <w:rsid w:val="00932340"/>
    <w:rsid w:val="00947441"/>
    <w:rsid w:val="009536F6"/>
    <w:rsid w:val="00967003"/>
    <w:rsid w:val="00976F9E"/>
    <w:rsid w:val="009F5F67"/>
    <w:rsid w:val="00A57A69"/>
    <w:rsid w:val="00A8397F"/>
    <w:rsid w:val="00AB0EB7"/>
    <w:rsid w:val="00AB29A9"/>
    <w:rsid w:val="00AC251D"/>
    <w:rsid w:val="00AE7F64"/>
    <w:rsid w:val="00AF0AE1"/>
    <w:rsid w:val="00AF17F3"/>
    <w:rsid w:val="00AF1E36"/>
    <w:rsid w:val="00B55657"/>
    <w:rsid w:val="00BA3CE2"/>
    <w:rsid w:val="00C475DB"/>
    <w:rsid w:val="00C54C6C"/>
    <w:rsid w:val="00C91CC1"/>
    <w:rsid w:val="00CB1452"/>
    <w:rsid w:val="00D0444E"/>
    <w:rsid w:val="00D17C6C"/>
    <w:rsid w:val="00E11CA2"/>
    <w:rsid w:val="00E32203"/>
    <w:rsid w:val="00E75797"/>
    <w:rsid w:val="00EA7EA8"/>
    <w:rsid w:val="00ED508F"/>
    <w:rsid w:val="00EF69E0"/>
    <w:rsid w:val="00F3398B"/>
    <w:rsid w:val="00F4150A"/>
    <w:rsid w:val="00F43D2F"/>
    <w:rsid w:val="00FC0687"/>
    <w:rsid w:val="00FC7CAE"/>
    <w:rsid w:val="00FE1A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F64"/>
    <w:rPr>
      <w:rFonts w:ascii="Calibri" w:eastAsia="Calibri" w:hAnsi="Calibri" w:cs="Times New Roman"/>
    </w:rPr>
  </w:style>
  <w:style w:type="paragraph" w:styleId="10">
    <w:name w:val="heading 1"/>
    <w:basedOn w:val="a"/>
    <w:next w:val="a"/>
    <w:link w:val="11"/>
    <w:uiPriority w:val="9"/>
    <w:qFormat/>
    <w:rsid w:val="004651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9"/>
    <w:qFormat/>
    <w:rsid w:val="00AE7F64"/>
    <w:pPr>
      <w:keepNext/>
      <w:keepLines/>
      <w:spacing w:before="200" w:after="0"/>
      <w:outlineLvl w:val="1"/>
    </w:pPr>
    <w:rPr>
      <w:rFonts w:ascii="Cambria" w:eastAsia="Times New Roman" w:hAnsi="Cambria"/>
      <w:b/>
      <w:bCs/>
      <w:color w:val="4F81BD"/>
      <w:sz w:val="26"/>
      <w:szCs w:val="26"/>
    </w:rPr>
  </w:style>
  <w:style w:type="paragraph" w:styleId="3">
    <w:name w:val="heading 3"/>
    <w:basedOn w:val="a"/>
    <w:link w:val="30"/>
    <w:uiPriority w:val="99"/>
    <w:qFormat/>
    <w:rsid w:val="00AE7F6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basedOn w:val="a0"/>
    <w:link w:val="20"/>
    <w:uiPriority w:val="99"/>
    <w:rsid w:val="00AE7F64"/>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AE7F64"/>
    <w:rPr>
      <w:rFonts w:ascii="Times New Roman" w:eastAsia="Times New Roman" w:hAnsi="Times New Roman" w:cs="Times New Roman"/>
      <w:b/>
      <w:bCs/>
      <w:sz w:val="27"/>
      <w:szCs w:val="27"/>
      <w:lang w:eastAsia="ru-RU"/>
    </w:rPr>
  </w:style>
  <w:style w:type="table" w:styleId="a3">
    <w:name w:val="Table Grid"/>
    <w:basedOn w:val="a1"/>
    <w:uiPriority w:val="99"/>
    <w:rsid w:val="00AE7F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semiHidden/>
    <w:rsid w:val="00AE7F64"/>
    <w:rPr>
      <w:rFonts w:cs="Times New Roman"/>
      <w:color w:val="0000FF"/>
      <w:u w:val="single"/>
    </w:rPr>
  </w:style>
  <w:style w:type="character" w:customStyle="1" w:styleId="st">
    <w:name w:val="st"/>
    <w:uiPriority w:val="99"/>
    <w:rsid w:val="00AE7F64"/>
  </w:style>
  <w:style w:type="character" w:styleId="a5">
    <w:name w:val="Emphasis"/>
    <w:uiPriority w:val="99"/>
    <w:qFormat/>
    <w:rsid w:val="00AE7F64"/>
    <w:rPr>
      <w:rFonts w:cs="Times New Roman"/>
      <w:i/>
    </w:rPr>
  </w:style>
  <w:style w:type="character" w:styleId="a6">
    <w:name w:val="Strong"/>
    <w:uiPriority w:val="99"/>
    <w:qFormat/>
    <w:rsid w:val="00AE7F64"/>
    <w:rPr>
      <w:rFonts w:cs="Times New Roman"/>
      <w:b/>
    </w:rPr>
  </w:style>
  <w:style w:type="paragraph" w:customStyle="1" w:styleId="Default">
    <w:name w:val="Default"/>
    <w:uiPriority w:val="99"/>
    <w:rsid w:val="00AE7F64"/>
    <w:pPr>
      <w:autoSpaceDE w:val="0"/>
      <w:autoSpaceDN w:val="0"/>
      <w:adjustRightInd w:val="0"/>
      <w:spacing w:after="0" w:line="240" w:lineRule="auto"/>
    </w:pPr>
    <w:rPr>
      <w:rFonts w:ascii="Arial" w:eastAsia="Calibri" w:hAnsi="Arial" w:cs="Arial"/>
      <w:color w:val="000000"/>
      <w:sz w:val="24"/>
      <w:szCs w:val="24"/>
    </w:rPr>
  </w:style>
  <w:style w:type="character" w:customStyle="1" w:styleId="a7">
    <w:name w:val="Основной текст документа"/>
    <w:uiPriority w:val="99"/>
    <w:rsid w:val="00AE7F64"/>
    <w:rPr>
      <w:sz w:val="22"/>
    </w:rPr>
  </w:style>
  <w:style w:type="paragraph" w:styleId="a8">
    <w:name w:val="List Paragraph"/>
    <w:basedOn w:val="a"/>
    <w:uiPriority w:val="99"/>
    <w:qFormat/>
    <w:rsid w:val="00AE7F64"/>
    <w:pPr>
      <w:ind w:left="720"/>
      <w:contextualSpacing/>
    </w:pPr>
  </w:style>
  <w:style w:type="paragraph" w:customStyle="1" w:styleId="kreder">
    <w:name w:val="kreder"/>
    <w:uiPriority w:val="99"/>
    <w:rsid w:val="00AE7F64"/>
    <w:pPr>
      <w:widowControl w:val="0"/>
      <w:spacing w:after="0" w:line="360" w:lineRule="atLeast"/>
      <w:ind w:firstLine="567"/>
    </w:pPr>
    <w:rPr>
      <w:rFonts w:ascii="Arial" w:eastAsia="Calibri" w:hAnsi="Arial" w:cs="Times New Roman"/>
      <w:color w:val="000000"/>
      <w:sz w:val="24"/>
      <w:szCs w:val="20"/>
      <w:lang w:eastAsia="ru-RU"/>
    </w:rPr>
  </w:style>
  <w:style w:type="paragraph" w:customStyle="1" w:styleId="ConsPlusNormal">
    <w:name w:val="ConsPlusNormal"/>
    <w:uiPriority w:val="99"/>
    <w:rsid w:val="00AE7F6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Пункт"/>
    <w:basedOn w:val="a"/>
    <w:uiPriority w:val="99"/>
    <w:rsid w:val="00AE7F64"/>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styleId="aa">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
    <w:link w:val="31"/>
    <w:uiPriority w:val="99"/>
    <w:rsid w:val="00AE7F64"/>
    <w:pPr>
      <w:spacing w:after="0" w:line="240" w:lineRule="auto"/>
    </w:pPr>
    <w:rPr>
      <w:rFonts w:ascii="Courier New" w:eastAsia="Times New Roman" w:hAnsi="Courier New"/>
      <w:sz w:val="20"/>
      <w:szCs w:val="24"/>
      <w:lang w:eastAsia="ru-RU"/>
    </w:rPr>
  </w:style>
  <w:style w:type="character" w:customStyle="1" w:styleId="ab">
    <w:name w:val="Текст Знак"/>
    <w:basedOn w:val="a0"/>
    <w:uiPriority w:val="99"/>
    <w:semiHidden/>
    <w:rsid w:val="00AE7F64"/>
    <w:rPr>
      <w:rFonts w:ascii="Consolas" w:eastAsia="Calibri" w:hAnsi="Consolas" w:cs="Consolas"/>
      <w:sz w:val="21"/>
      <w:szCs w:val="21"/>
    </w:rPr>
  </w:style>
  <w:style w:type="character" w:customStyle="1" w:styleId="31">
    <w:name w:val="Текст Знак3"/>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link w:val="aa"/>
    <w:uiPriority w:val="99"/>
    <w:locked/>
    <w:rsid w:val="00AE7F64"/>
    <w:rPr>
      <w:rFonts w:ascii="Courier New" w:eastAsia="Times New Roman" w:hAnsi="Courier New" w:cs="Times New Roman"/>
      <w:sz w:val="20"/>
      <w:szCs w:val="24"/>
      <w:lang w:eastAsia="ru-RU"/>
    </w:rPr>
  </w:style>
  <w:style w:type="paragraph" w:customStyle="1" w:styleId="1">
    <w:name w:val="Список1"/>
    <w:basedOn w:val="a"/>
    <w:uiPriority w:val="99"/>
    <w:rsid w:val="00AE7F64"/>
    <w:pPr>
      <w:numPr>
        <w:numId w:val="3"/>
      </w:numPr>
      <w:spacing w:before="120" w:after="120" w:line="240" w:lineRule="auto"/>
    </w:pPr>
    <w:rPr>
      <w:rFonts w:ascii="Times New Roman" w:eastAsia="Times New Roman" w:hAnsi="Times New Roman"/>
      <w:sz w:val="24"/>
      <w:szCs w:val="24"/>
      <w:lang w:eastAsia="ru-RU"/>
    </w:rPr>
  </w:style>
  <w:style w:type="character" w:customStyle="1" w:styleId="22">
    <w:name w:val="Список2 Знак"/>
    <w:link w:val="2"/>
    <w:uiPriority w:val="99"/>
    <w:locked/>
    <w:rsid w:val="00AE7F64"/>
    <w:rPr>
      <w:sz w:val="24"/>
      <w:szCs w:val="24"/>
    </w:rPr>
  </w:style>
  <w:style w:type="paragraph" w:customStyle="1" w:styleId="2">
    <w:name w:val="Список2"/>
    <w:basedOn w:val="a"/>
    <w:link w:val="22"/>
    <w:uiPriority w:val="99"/>
    <w:rsid w:val="00AE7F64"/>
    <w:pPr>
      <w:numPr>
        <w:ilvl w:val="1"/>
        <w:numId w:val="3"/>
      </w:numPr>
      <w:spacing w:before="120" w:after="60" w:line="240" w:lineRule="auto"/>
      <w:ind w:left="901" w:hanging="544"/>
      <w:jc w:val="both"/>
    </w:pPr>
    <w:rPr>
      <w:rFonts w:asciiTheme="minorHAnsi" w:eastAsiaTheme="minorHAnsi" w:hAnsiTheme="minorHAnsi" w:cstheme="minorBidi"/>
      <w:sz w:val="24"/>
      <w:szCs w:val="24"/>
    </w:rPr>
  </w:style>
  <w:style w:type="character" w:styleId="ac">
    <w:name w:val="annotation reference"/>
    <w:uiPriority w:val="99"/>
    <w:semiHidden/>
    <w:rsid w:val="00AE7F64"/>
    <w:rPr>
      <w:rFonts w:cs="Times New Roman"/>
      <w:sz w:val="16"/>
    </w:rPr>
  </w:style>
  <w:style w:type="paragraph" w:styleId="ad">
    <w:name w:val="annotation text"/>
    <w:basedOn w:val="a"/>
    <w:link w:val="ae"/>
    <w:uiPriority w:val="99"/>
    <w:semiHidden/>
    <w:rsid w:val="00AE7F64"/>
    <w:pPr>
      <w:spacing w:line="240" w:lineRule="auto"/>
    </w:pPr>
    <w:rPr>
      <w:sz w:val="20"/>
      <w:szCs w:val="20"/>
    </w:rPr>
  </w:style>
  <w:style w:type="character" w:customStyle="1" w:styleId="ae">
    <w:name w:val="Текст примечания Знак"/>
    <w:basedOn w:val="a0"/>
    <w:link w:val="ad"/>
    <w:uiPriority w:val="99"/>
    <w:semiHidden/>
    <w:rsid w:val="00AE7F64"/>
    <w:rPr>
      <w:rFonts w:ascii="Calibri" w:eastAsia="Calibri" w:hAnsi="Calibri" w:cs="Times New Roman"/>
      <w:sz w:val="20"/>
      <w:szCs w:val="20"/>
    </w:rPr>
  </w:style>
  <w:style w:type="paragraph" w:styleId="af">
    <w:name w:val="annotation subject"/>
    <w:basedOn w:val="ad"/>
    <w:next w:val="ad"/>
    <w:link w:val="af0"/>
    <w:uiPriority w:val="99"/>
    <w:semiHidden/>
    <w:rsid w:val="00AE7F64"/>
    <w:rPr>
      <w:b/>
      <w:bCs/>
    </w:rPr>
  </w:style>
  <w:style w:type="character" w:customStyle="1" w:styleId="af0">
    <w:name w:val="Тема примечания Знак"/>
    <w:basedOn w:val="ae"/>
    <w:link w:val="af"/>
    <w:uiPriority w:val="99"/>
    <w:semiHidden/>
    <w:rsid w:val="00AE7F64"/>
    <w:rPr>
      <w:rFonts w:ascii="Calibri" w:eastAsia="Calibri" w:hAnsi="Calibri" w:cs="Times New Roman"/>
      <w:b/>
      <w:bCs/>
      <w:sz w:val="20"/>
      <w:szCs w:val="20"/>
    </w:rPr>
  </w:style>
  <w:style w:type="paragraph" w:styleId="af1">
    <w:name w:val="Balloon Text"/>
    <w:basedOn w:val="a"/>
    <w:link w:val="af2"/>
    <w:uiPriority w:val="99"/>
    <w:semiHidden/>
    <w:rsid w:val="00AE7F64"/>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E7F64"/>
    <w:rPr>
      <w:rFonts w:ascii="Segoe UI" w:eastAsia="Calibri" w:hAnsi="Segoe UI" w:cs="Segoe UI"/>
      <w:sz w:val="18"/>
      <w:szCs w:val="18"/>
    </w:rPr>
  </w:style>
  <w:style w:type="character" w:customStyle="1" w:styleId="apple-converted-space">
    <w:name w:val="apple-converted-space"/>
    <w:uiPriority w:val="99"/>
    <w:rsid w:val="00AE7F64"/>
  </w:style>
  <w:style w:type="paragraph" w:styleId="af3">
    <w:name w:val="No Spacing"/>
    <w:uiPriority w:val="1"/>
    <w:qFormat/>
    <w:rsid w:val="00AE7F64"/>
    <w:pPr>
      <w:spacing w:after="0" w:line="240" w:lineRule="auto"/>
    </w:pPr>
    <w:rPr>
      <w:rFonts w:ascii="Calibri" w:eastAsia="Calibri" w:hAnsi="Calibri" w:cs="Times New Roman"/>
    </w:rPr>
  </w:style>
  <w:style w:type="numbering" w:customStyle="1" w:styleId="12">
    <w:name w:val="Нет списка1"/>
    <w:next w:val="a2"/>
    <w:uiPriority w:val="99"/>
    <w:semiHidden/>
    <w:unhideWhenUsed/>
    <w:rsid w:val="00AE7F64"/>
  </w:style>
  <w:style w:type="paragraph" w:styleId="af4">
    <w:name w:val="Normal (Web)"/>
    <w:basedOn w:val="a"/>
    <w:uiPriority w:val="99"/>
    <w:unhideWhenUsed/>
    <w:rsid w:val="00AE7F64"/>
    <w:pPr>
      <w:spacing w:before="100" w:beforeAutospacing="1" w:after="100" w:afterAutospacing="1" w:line="240" w:lineRule="auto"/>
    </w:pPr>
    <w:rPr>
      <w:rFonts w:ascii="Times New Roman" w:hAnsi="Times New Roman"/>
      <w:sz w:val="24"/>
      <w:szCs w:val="24"/>
      <w:lang w:eastAsia="ru-RU"/>
    </w:rPr>
  </w:style>
  <w:style w:type="character" w:customStyle="1" w:styleId="11">
    <w:name w:val="Заголовок 1 Знак"/>
    <w:basedOn w:val="a0"/>
    <w:link w:val="10"/>
    <w:uiPriority w:val="9"/>
    <w:rsid w:val="004651A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F64"/>
    <w:rPr>
      <w:rFonts w:ascii="Calibri" w:eastAsia="Calibri" w:hAnsi="Calibri" w:cs="Times New Roman"/>
    </w:rPr>
  </w:style>
  <w:style w:type="paragraph" w:styleId="10">
    <w:name w:val="heading 1"/>
    <w:basedOn w:val="a"/>
    <w:next w:val="a"/>
    <w:link w:val="11"/>
    <w:uiPriority w:val="9"/>
    <w:qFormat/>
    <w:rsid w:val="004651A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9"/>
    <w:qFormat/>
    <w:rsid w:val="00AE7F64"/>
    <w:pPr>
      <w:keepNext/>
      <w:keepLines/>
      <w:spacing w:before="200" w:after="0"/>
      <w:outlineLvl w:val="1"/>
    </w:pPr>
    <w:rPr>
      <w:rFonts w:ascii="Cambria" w:eastAsia="Times New Roman" w:hAnsi="Cambria"/>
      <w:b/>
      <w:bCs/>
      <w:color w:val="4F81BD"/>
      <w:sz w:val="26"/>
      <w:szCs w:val="26"/>
    </w:rPr>
  </w:style>
  <w:style w:type="paragraph" w:styleId="3">
    <w:name w:val="heading 3"/>
    <w:basedOn w:val="a"/>
    <w:link w:val="30"/>
    <w:uiPriority w:val="99"/>
    <w:qFormat/>
    <w:rsid w:val="00AE7F6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basedOn w:val="a0"/>
    <w:link w:val="20"/>
    <w:uiPriority w:val="99"/>
    <w:rsid w:val="00AE7F64"/>
    <w:rPr>
      <w:rFonts w:ascii="Cambria" w:eastAsia="Times New Roman" w:hAnsi="Cambria" w:cs="Times New Roman"/>
      <w:b/>
      <w:bCs/>
      <w:color w:val="4F81BD"/>
      <w:sz w:val="26"/>
      <w:szCs w:val="26"/>
    </w:rPr>
  </w:style>
  <w:style w:type="character" w:customStyle="1" w:styleId="30">
    <w:name w:val="Заголовок 3 Знак"/>
    <w:basedOn w:val="a0"/>
    <w:link w:val="3"/>
    <w:uiPriority w:val="99"/>
    <w:rsid w:val="00AE7F64"/>
    <w:rPr>
      <w:rFonts w:ascii="Times New Roman" w:eastAsia="Times New Roman" w:hAnsi="Times New Roman" w:cs="Times New Roman"/>
      <w:b/>
      <w:bCs/>
      <w:sz w:val="27"/>
      <w:szCs w:val="27"/>
      <w:lang w:eastAsia="ru-RU"/>
    </w:rPr>
  </w:style>
  <w:style w:type="table" w:styleId="a3">
    <w:name w:val="Table Grid"/>
    <w:basedOn w:val="a1"/>
    <w:uiPriority w:val="99"/>
    <w:rsid w:val="00AE7F6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semiHidden/>
    <w:rsid w:val="00AE7F64"/>
    <w:rPr>
      <w:rFonts w:cs="Times New Roman"/>
      <w:color w:val="0000FF"/>
      <w:u w:val="single"/>
    </w:rPr>
  </w:style>
  <w:style w:type="character" w:customStyle="1" w:styleId="st">
    <w:name w:val="st"/>
    <w:uiPriority w:val="99"/>
    <w:rsid w:val="00AE7F64"/>
  </w:style>
  <w:style w:type="character" w:styleId="a5">
    <w:name w:val="Emphasis"/>
    <w:uiPriority w:val="99"/>
    <w:qFormat/>
    <w:rsid w:val="00AE7F64"/>
    <w:rPr>
      <w:rFonts w:cs="Times New Roman"/>
      <w:i/>
    </w:rPr>
  </w:style>
  <w:style w:type="character" w:styleId="a6">
    <w:name w:val="Strong"/>
    <w:uiPriority w:val="99"/>
    <w:qFormat/>
    <w:rsid w:val="00AE7F64"/>
    <w:rPr>
      <w:rFonts w:cs="Times New Roman"/>
      <w:b/>
    </w:rPr>
  </w:style>
  <w:style w:type="paragraph" w:customStyle="1" w:styleId="Default">
    <w:name w:val="Default"/>
    <w:uiPriority w:val="99"/>
    <w:rsid w:val="00AE7F64"/>
    <w:pPr>
      <w:autoSpaceDE w:val="0"/>
      <w:autoSpaceDN w:val="0"/>
      <w:adjustRightInd w:val="0"/>
      <w:spacing w:after="0" w:line="240" w:lineRule="auto"/>
    </w:pPr>
    <w:rPr>
      <w:rFonts w:ascii="Arial" w:eastAsia="Calibri" w:hAnsi="Arial" w:cs="Arial"/>
      <w:color w:val="000000"/>
      <w:sz w:val="24"/>
      <w:szCs w:val="24"/>
    </w:rPr>
  </w:style>
  <w:style w:type="character" w:customStyle="1" w:styleId="a7">
    <w:name w:val="Основной текст документа"/>
    <w:uiPriority w:val="99"/>
    <w:rsid w:val="00AE7F64"/>
    <w:rPr>
      <w:sz w:val="22"/>
    </w:rPr>
  </w:style>
  <w:style w:type="paragraph" w:styleId="a8">
    <w:name w:val="List Paragraph"/>
    <w:basedOn w:val="a"/>
    <w:uiPriority w:val="99"/>
    <w:qFormat/>
    <w:rsid w:val="00AE7F64"/>
    <w:pPr>
      <w:ind w:left="720"/>
      <w:contextualSpacing/>
    </w:pPr>
  </w:style>
  <w:style w:type="paragraph" w:customStyle="1" w:styleId="kreder">
    <w:name w:val="kreder"/>
    <w:uiPriority w:val="99"/>
    <w:rsid w:val="00AE7F64"/>
    <w:pPr>
      <w:widowControl w:val="0"/>
      <w:spacing w:after="0" w:line="360" w:lineRule="atLeast"/>
      <w:ind w:firstLine="567"/>
    </w:pPr>
    <w:rPr>
      <w:rFonts w:ascii="Arial" w:eastAsia="Calibri" w:hAnsi="Arial" w:cs="Times New Roman"/>
      <w:color w:val="000000"/>
      <w:sz w:val="24"/>
      <w:szCs w:val="20"/>
      <w:lang w:eastAsia="ru-RU"/>
    </w:rPr>
  </w:style>
  <w:style w:type="paragraph" w:customStyle="1" w:styleId="ConsPlusNormal">
    <w:name w:val="ConsPlusNormal"/>
    <w:uiPriority w:val="99"/>
    <w:rsid w:val="00AE7F64"/>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9">
    <w:name w:val="Пункт"/>
    <w:basedOn w:val="a"/>
    <w:uiPriority w:val="99"/>
    <w:rsid w:val="00AE7F64"/>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styleId="aa">
    <w:name w:val="Plain Text"/>
    <w:aliases w:val="Знак2 Знак,Текст Знак Знак,Текст Знак Знак Знак,Текст Знак1 Знак,Знак2 Знак Знак Знак,Знак2 Знак1 Знак,Текст Знак2,Текст Знак Знак1,Знак2 Знак Знак1,Знак2,Текст Знак1"/>
    <w:basedOn w:val="a"/>
    <w:link w:val="31"/>
    <w:uiPriority w:val="99"/>
    <w:rsid w:val="00AE7F64"/>
    <w:pPr>
      <w:spacing w:after="0" w:line="240" w:lineRule="auto"/>
    </w:pPr>
    <w:rPr>
      <w:rFonts w:ascii="Courier New" w:eastAsia="Times New Roman" w:hAnsi="Courier New"/>
      <w:sz w:val="20"/>
      <w:szCs w:val="24"/>
      <w:lang w:eastAsia="ru-RU"/>
    </w:rPr>
  </w:style>
  <w:style w:type="character" w:customStyle="1" w:styleId="ab">
    <w:name w:val="Текст Знак"/>
    <w:basedOn w:val="a0"/>
    <w:uiPriority w:val="99"/>
    <w:semiHidden/>
    <w:rsid w:val="00AE7F64"/>
    <w:rPr>
      <w:rFonts w:ascii="Consolas" w:eastAsia="Calibri" w:hAnsi="Consolas" w:cs="Consolas"/>
      <w:sz w:val="21"/>
      <w:szCs w:val="21"/>
    </w:rPr>
  </w:style>
  <w:style w:type="character" w:customStyle="1" w:styleId="31">
    <w:name w:val="Текст Знак3"/>
    <w:aliases w:val="Знак2 Знак Знак,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Знак2 Знак1,Текст Знак1 Знак1"/>
    <w:link w:val="aa"/>
    <w:uiPriority w:val="99"/>
    <w:locked/>
    <w:rsid w:val="00AE7F64"/>
    <w:rPr>
      <w:rFonts w:ascii="Courier New" w:eastAsia="Times New Roman" w:hAnsi="Courier New" w:cs="Times New Roman"/>
      <w:sz w:val="20"/>
      <w:szCs w:val="24"/>
      <w:lang w:eastAsia="ru-RU"/>
    </w:rPr>
  </w:style>
  <w:style w:type="paragraph" w:customStyle="1" w:styleId="1">
    <w:name w:val="Список1"/>
    <w:basedOn w:val="a"/>
    <w:uiPriority w:val="99"/>
    <w:rsid w:val="00AE7F64"/>
    <w:pPr>
      <w:numPr>
        <w:numId w:val="3"/>
      </w:numPr>
      <w:spacing w:before="120" w:after="120" w:line="240" w:lineRule="auto"/>
    </w:pPr>
    <w:rPr>
      <w:rFonts w:ascii="Times New Roman" w:eastAsia="Times New Roman" w:hAnsi="Times New Roman"/>
      <w:sz w:val="24"/>
      <w:szCs w:val="24"/>
      <w:lang w:eastAsia="ru-RU"/>
    </w:rPr>
  </w:style>
  <w:style w:type="character" w:customStyle="1" w:styleId="22">
    <w:name w:val="Список2 Знак"/>
    <w:link w:val="2"/>
    <w:uiPriority w:val="99"/>
    <w:locked/>
    <w:rsid w:val="00AE7F64"/>
    <w:rPr>
      <w:sz w:val="24"/>
      <w:szCs w:val="24"/>
    </w:rPr>
  </w:style>
  <w:style w:type="paragraph" w:customStyle="1" w:styleId="2">
    <w:name w:val="Список2"/>
    <w:basedOn w:val="a"/>
    <w:link w:val="22"/>
    <w:uiPriority w:val="99"/>
    <w:rsid w:val="00AE7F64"/>
    <w:pPr>
      <w:numPr>
        <w:ilvl w:val="1"/>
        <w:numId w:val="3"/>
      </w:numPr>
      <w:spacing w:before="120" w:after="60" w:line="240" w:lineRule="auto"/>
      <w:ind w:left="901" w:hanging="544"/>
      <w:jc w:val="both"/>
    </w:pPr>
    <w:rPr>
      <w:rFonts w:asciiTheme="minorHAnsi" w:eastAsiaTheme="minorHAnsi" w:hAnsiTheme="minorHAnsi" w:cstheme="minorBidi"/>
      <w:sz w:val="24"/>
      <w:szCs w:val="24"/>
    </w:rPr>
  </w:style>
  <w:style w:type="character" w:styleId="ac">
    <w:name w:val="annotation reference"/>
    <w:uiPriority w:val="99"/>
    <w:semiHidden/>
    <w:rsid w:val="00AE7F64"/>
    <w:rPr>
      <w:rFonts w:cs="Times New Roman"/>
      <w:sz w:val="16"/>
    </w:rPr>
  </w:style>
  <w:style w:type="paragraph" w:styleId="ad">
    <w:name w:val="annotation text"/>
    <w:basedOn w:val="a"/>
    <w:link w:val="ae"/>
    <w:uiPriority w:val="99"/>
    <w:semiHidden/>
    <w:rsid w:val="00AE7F64"/>
    <w:pPr>
      <w:spacing w:line="240" w:lineRule="auto"/>
    </w:pPr>
    <w:rPr>
      <w:sz w:val="20"/>
      <w:szCs w:val="20"/>
    </w:rPr>
  </w:style>
  <w:style w:type="character" w:customStyle="1" w:styleId="ae">
    <w:name w:val="Текст примечания Знак"/>
    <w:basedOn w:val="a0"/>
    <w:link w:val="ad"/>
    <w:uiPriority w:val="99"/>
    <w:semiHidden/>
    <w:rsid w:val="00AE7F64"/>
    <w:rPr>
      <w:rFonts w:ascii="Calibri" w:eastAsia="Calibri" w:hAnsi="Calibri" w:cs="Times New Roman"/>
      <w:sz w:val="20"/>
      <w:szCs w:val="20"/>
    </w:rPr>
  </w:style>
  <w:style w:type="paragraph" w:styleId="af">
    <w:name w:val="annotation subject"/>
    <w:basedOn w:val="ad"/>
    <w:next w:val="ad"/>
    <w:link w:val="af0"/>
    <w:uiPriority w:val="99"/>
    <w:semiHidden/>
    <w:rsid w:val="00AE7F64"/>
    <w:rPr>
      <w:b/>
      <w:bCs/>
    </w:rPr>
  </w:style>
  <w:style w:type="character" w:customStyle="1" w:styleId="af0">
    <w:name w:val="Тема примечания Знак"/>
    <w:basedOn w:val="ae"/>
    <w:link w:val="af"/>
    <w:uiPriority w:val="99"/>
    <w:semiHidden/>
    <w:rsid w:val="00AE7F64"/>
    <w:rPr>
      <w:rFonts w:ascii="Calibri" w:eastAsia="Calibri" w:hAnsi="Calibri" w:cs="Times New Roman"/>
      <w:b/>
      <w:bCs/>
      <w:sz w:val="20"/>
      <w:szCs w:val="20"/>
    </w:rPr>
  </w:style>
  <w:style w:type="paragraph" w:styleId="af1">
    <w:name w:val="Balloon Text"/>
    <w:basedOn w:val="a"/>
    <w:link w:val="af2"/>
    <w:uiPriority w:val="99"/>
    <w:semiHidden/>
    <w:rsid w:val="00AE7F64"/>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AE7F64"/>
    <w:rPr>
      <w:rFonts w:ascii="Segoe UI" w:eastAsia="Calibri" w:hAnsi="Segoe UI" w:cs="Segoe UI"/>
      <w:sz w:val="18"/>
      <w:szCs w:val="18"/>
    </w:rPr>
  </w:style>
  <w:style w:type="character" w:customStyle="1" w:styleId="apple-converted-space">
    <w:name w:val="apple-converted-space"/>
    <w:uiPriority w:val="99"/>
    <w:rsid w:val="00AE7F64"/>
  </w:style>
  <w:style w:type="paragraph" w:styleId="af3">
    <w:name w:val="No Spacing"/>
    <w:uiPriority w:val="1"/>
    <w:qFormat/>
    <w:rsid w:val="00AE7F64"/>
    <w:pPr>
      <w:spacing w:after="0" w:line="240" w:lineRule="auto"/>
    </w:pPr>
    <w:rPr>
      <w:rFonts w:ascii="Calibri" w:eastAsia="Calibri" w:hAnsi="Calibri" w:cs="Times New Roman"/>
    </w:rPr>
  </w:style>
  <w:style w:type="numbering" w:customStyle="1" w:styleId="12">
    <w:name w:val="Нет списка1"/>
    <w:next w:val="a2"/>
    <w:uiPriority w:val="99"/>
    <w:semiHidden/>
    <w:unhideWhenUsed/>
    <w:rsid w:val="00AE7F64"/>
  </w:style>
  <w:style w:type="paragraph" w:styleId="af4">
    <w:name w:val="Normal (Web)"/>
    <w:basedOn w:val="a"/>
    <w:uiPriority w:val="99"/>
    <w:unhideWhenUsed/>
    <w:rsid w:val="00AE7F64"/>
    <w:pPr>
      <w:spacing w:before="100" w:beforeAutospacing="1" w:after="100" w:afterAutospacing="1" w:line="240" w:lineRule="auto"/>
    </w:pPr>
    <w:rPr>
      <w:rFonts w:ascii="Times New Roman" w:hAnsi="Times New Roman"/>
      <w:sz w:val="24"/>
      <w:szCs w:val="24"/>
      <w:lang w:eastAsia="ru-RU"/>
    </w:rPr>
  </w:style>
  <w:style w:type="character" w:customStyle="1" w:styleId="11">
    <w:name w:val="Заголовок 1 Знак"/>
    <w:basedOn w:val="a0"/>
    <w:link w:val="10"/>
    <w:uiPriority w:val="9"/>
    <w:rsid w:val="004651A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121200">
      <w:bodyDiv w:val="1"/>
      <w:marLeft w:val="0"/>
      <w:marRight w:val="0"/>
      <w:marTop w:val="0"/>
      <w:marBottom w:val="0"/>
      <w:divBdr>
        <w:top w:val="none" w:sz="0" w:space="0" w:color="auto"/>
        <w:left w:val="none" w:sz="0" w:space="0" w:color="auto"/>
        <w:bottom w:val="none" w:sz="0" w:space="0" w:color="auto"/>
        <w:right w:val="none" w:sz="0" w:space="0" w:color="auto"/>
      </w:divBdr>
      <w:divsChild>
        <w:div w:id="975335489">
          <w:marLeft w:val="0"/>
          <w:marRight w:val="0"/>
          <w:marTop w:val="0"/>
          <w:marBottom w:val="0"/>
          <w:divBdr>
            <w:top w:val="none" w:sz="0" w:space="0" w:color="auto"/>
            <w:left w:val="none" w:sz="0" w:space="0" w:color="auto"/>
            <w:bottom w:val="none" w:sz="0" w:space="0" w:color="auto"/>
            <w:right w:val="none" w:sz="0" w:space="0" w:color="auto"/>
          </w:divBdr>
        </w:div>
      </w:divsChild>
    </w:div>
    <w:div w:id="417484653">
      <w:bodyDiv w:val="1"/>
      <w:marLeft w:val="0"/>
      <w:marRight w:val="0"/>
      <w:marTop w:val="0"/>
      <w:marBottom w:val="0"/>
      <w:divBdr>
        <w:top w:val="none" w:sz="0" w:space="0" w:color="auto"/>
        <w:left w:val="none" w:sz="0" w:space="0" w:color="auto"/>
        <w:bottom w:val="none" w:sz="0" w:space="0" w:color="auto"/>
        <w:right w:val="none" w:sz="0" w:space="0" w:color="auto"/>
      </w:divBdr>
    </w:div>
    <w:div w:id="499389789">
      <w:bodyDiv w:val="1"/>
      <w:marLeft w:val="0"/>
      <w:marRight w:val="0"/>
      <w:marTop w:val="0"/>
      <w:marBottom w:val="0"/>
      <w:divBdr>
        <w:top w:val="none" w:sz="0" w:space="0" w:color="auto"/>
        <w:left w:val="none" w:sz="0" w:space="0" w:color="auto"/>
        <w:bottom w:val="none" w:sz="0" w:space="0" w:color="auto"/>
        <w:right w:val="none" w:sz="0" w:space="0" w:color="auto"/>
      </w:divBdr>
    </w:div>
    <w:div w:id="561647520">
      <w:bodyDiv w:val="1"/>
      <w:marLeft w:val="0"/>
      <w:marRight w:val="0"/>
      <w:marTop w:val="0"/>
      <w:marBottom w:val="0"/>
      <w:divBdr>
        <w:top w:val="none" w:sz="0" w:space="0" w:color="auto"/>
        <w:left w:val="none" w:sz="0" w:space="0" w:color="auto"/>
        <w:bottom w:val="none" w:sz="0" w:space="0" w:color="auto"/>
        <w:right w:val="none" w:sz="0" w:space="0" w:color="auto"/>
      </w:divBdr>
    </w:div>
    <w:div w:id="588660806">
      <w:bodyDiv w:val="1"/>
      <w:marLeft w:val="0"/>
      <w:marRight w:val="0"/>
      <w:marTop w:val="0"/>
      <w:marBottom w:val="0"/>
      <w:divBdr>
        <w:top w:val="none" w:sz="0" w:space="0" w:color="auto"/>
        <w:left w:val="none" w:sz="0" w:space="0" w:color="auto"/>
        <w:bottom w:val="none" w:sz="0" w:space="0" w:color="auto"/>
        <w:right w:val="none" w:sz="0" w:space="0" w:color="auto"/>
      </w:divBdr>
      <w:divsChild>
        <w:div w:id="788427448">
          <w:marLeft w:val="0"/>
          <w:marRight w:val="0"/>
          <w:marTop w:val="0"/>
          <w:marBottom w:val="0"/>
          <w:divBdr>
            <w:top w:val="none" w:sz="0" w:space="0" w:color="auto"/>
            <w:left w:val="none" w:sz="0" w:space="0" w:color="auto"/>
            <w:bottom w:val="none" w:sz="0" w:space="0" w:color="auto"/>
            <w:right w:val="none" w:sz="0" w:space="0" w:color="auto"/>
          </w:divBdr>
        </w:div>
        <w:div w:id="363409482">
          <w:marLeft w:val="0"/>
          <w:marRight w:val="0"/>
          <w:marTop w:val="0"/>
          <w:marBottom w:val="0"/>
          <w:divBdr>
            <w:top w:val="none" w:sz="0" w:space="0" w:color="auto"/>
            <w:left w:val="none" w:sz="0" w:space="0" w:color="auto"/>
            <w:bottom w:val="none" w:sz="0" w:space="0" w:color="auto"/>
            <w:right w:val="none" w:sz="0" w:space="0" w:color="auto"/>
          </w:divBdr>
        </w:div>
      </w:divsChild>
    </w:div>
    <w:div w:id="751777952">
      <w:bodyDiv w:val="1"/>
      <w:marLeft w:val="0"/>
      <w:marRight w:val="0"/>
      <w:marTop w:val="0"/>
      <w:marBottom w:val="0"/>
      <w:divBdr>
        <w:top w:val="none" w:sz="0" w:space="0" w:color="auto"/>
        <w:left w:val="none" w:sz="0" w:space="0" w:color="auto"/>
        <w:bottom w:val="none" w:sz="0" w:space="0" w:color="auto"/>
        <w:right w:val="none" w:sz="0" w:space="0" w:color="auto"/>
      </w:divBdr>
    </w:div>
    <w:div w:id="789738981">
      <w:bodyDiv w:val="1"/>
      <w:marLeft w:val="0"/>
      <w:marRight w:val="0"/>
      <w:marTop w:val="0"/>
      <w:marBottom w:val="0"/>
      <w:divBdr>
        <w:top w:val="none" w:sz="0" w:space="0" w:color="auto"/>
        <w:left w:val="none" w:sz="0" w:space="0" w:color="auto"/>
        <w:bottom w:val="none" w:sz="0" w:space="0" w:color="auto"/>
        <w:right w:val="none" w:sz="0" w:space="0" w:color="auto"/>
      </w:divBdr>
    </w:div>
    <w:div w:id="800270173">
      <w:bodyDiv w:val="1"/>
      <w:marLeft w:val="0"/>
      <w:marRight w:val="0"/>
      <w:marTop w:val="0"/>
      <w:marBottom w:val="0"/>
      <w:divBdr>
        <w:top w:val="none" w:sz="0" w:space="0" w:color="auto"/>
        <w:left w:val="none" w:sz="0" w:space="0" w:color="auto"/>
        <w:bottom w:val="none" w:sz="0" w:space="0" w:color="auto"/>
        <w:right w:val="none" w:sz="0" w:space="0" w:color="auto"/>
      </w:divBdr>
      <w:divsChild>
        <w:div w:id="1294873219">
          <w:marLeft w:val="0"/>
          <w:marRight w:val="0"/>
          <w:marTop w:val="0"/>
          <w:marBottom w:val="0"/>
          <w:divBdr>
            <w:top w:val="none" w:sz="0" w:space="0" w:color="auto"/>
            <w:left w:val="none" w:sz="0" w:space="0" w:color="auto"/>
            <w:bottom w:val="none" w:sz="0" w:space="0" w:color="auto"/>
            <w:right w:val="none" w:sz="0" w:space="0" w:color="auto"/>
          </w:divBdr>
        </w:div>
        <w:div w:id="1752503168">
          <w:marLeft w:val="0"/>
          <w:marRight w:val="0"/>
          <w:marTop w:val="0"/>
          <w:marBottom w:val="0"/>
          <w:divBdr>
            <w:top w:val="none" w:sz="0" w:space="0" w:color="auto"/>
            <w:left w:val="none" w:sz="0" w:space="0" w:color="auto"/>
            <w:bottom w:val="none" w:sz="0" w:space="0" w:color="auto"/>
            <w:right w:val="none" w:sz="0" w:space="0" w:color="auto"/>
          </w:divBdr>
        </w:div>
      </w:divsChild>
    </w:div>
    <w:div w:id="931202266">
      <w:bodyDiv w:val="1"/>
      <w:marLeft w:val="0"/>
      <w:marRight w:val="0"/>
      <w:marTop w:val="0"/>
      <w:marBottom w:val="0"/>
      <w:divBdr>
        <w:top w:val="none" w:sz="0" w:space="0" w:color="auto"/>
        <w:left w:val="none" w:sz="0" w:space="0" w:color="auto"/>
        <w:bottom w:val="none" w:sz="0" w:space="0" w:color="auto"/>
        <w:right w:val="none" w:sz="0" w:space="0" w:color="auto"/>
      </w:divBdr>
    </w:div>
    <w:div w:id="1097211842">
      <w:bodyDiv w:val="1"/>
      <w:marLeft w:val="0"/>
      <w:marRight w:val="0"/>
      <w:marTop w:val="0"/>
      <w:marBottom w:val="0"/>
      <w:divBdr>
        <w:top w:val="none" w:sz="0" w:space="0" w:color="auto"/>
        <w:left w:val="none" w:sz="0" w:space="0" w:color="auto"/>
        <w:bottom w:val="none" w:sz="0" w:space="0" w:color="auto"/>
        <w:right w:val="none" w:sz="0" w:space="0" w:color="auto"/>
      </w:divBdr>
    </w:div>
    <w:div w:id="1127431005">
      <w:bodyDiv w:val="1"/>
      <w:marLeft w:val="0"/>
      <w:marRight w:val="0"/>
      <w:marTop w:val="0"/>
      <w:marBottom w:val="0"/>
      <w:divBdr>
        <w:top w:val="none" w:sz="0" w:space="0" w:color="auto"/>
        <w:left w:val="none" w:sz="0" w:space="0" w:color="auto"/>
        <w:bottom w:val="none" w:sz="0" w:space="0" w:color="auto"/>
        <w:right w:val="none" w:sz="0" w:space="0" w:color="auto"/>
      </w:divBdr>
      <w:divsChild>
        <w:div w:id="2063408218">
          <w:marLeft w:val="0"/>
          <w:marRight w:val="0"/>
          <w:marTop w:val="0"/>
          <w:marBottom w:val="0"/>
          <w:divBdr>
            <w:top w:val="none" w:sz="0" w:space="0" w:color="auto"/>
            <w:left w:val="none" w:sz="0" w:space="0" w:color="auto"/>
            <w:bottom w:val="none" w:sz="0" w:space="0" w:color="auto"/>
            <w:right w:val="none" w:sz="0" w:space="0" w:color="auto"/>
          </w:divBdr>
        </w:div>
        <w:div w:id="949893556">
          <w:marLeft w:val="0"/>
          <w:marRight w:val="0"/>
          <w:marTop w:val="0"/>
          <w:marBottom w:val="0"/>
          <w:divBdr>
            <w:top w:val="none" w:sz="0" w:space="0" w:color="auto"/>
            <w:left w:val="none" w:sz="0" w:space="0" w:color="auto"/>
            <w:bottom w:val="none" w:sz="0" w:space="0" w:color="auto"/>
            <w:right w:val="none" w:sz="0" w:space="0" w:color="auto"/>
          </w:divBdr>
        </w:div>
      </w:divsChild>
    </w:div>
    <w:div w:id="1385788463">
      <w:bodyDiv w:val="1"/>
      <w:marLeft w:val="0"/>
      <w:marRight w:val="0"/>
      <w:marTop w:val="0"/>
      <w:marBottom w:val="0"/>
      <w:divBdr>
        <w:top w:val="none" w:sz="0" w:space="0" w:color="auto"/>
        <w:left w:val="none" w:sz="0" w:space="0" w:color="auto"/>
        <w:bottom w:val="none" w:sz="0" w:space="0" w:color="auto"/>
        <w:right w:val="none" w:sz="0" w:space="0" w:color="auto"/>
      </w:divBdr>
      <w:divsChild>
        <w:div w:id="111436779">
          <w:marLeft w:val="0"/>
          <w:marRight w:val="0"/>
          <w:marTop w:val="0"/>
          <w:marBottom w:val="0"/>
          <w:divBdr>
            <w:top w:val="none" w:sz="0" w:space="0" w:color="auto"/>
            <w:left w:val="none" w:sz="0" w:space="0" w:color="auto"/>
            <w:bottom w:val="none" w:sz="0" w:space="0" w:color="auto"/>
            <w:right w:val="none" w:sz="0" w:space="0" w:color="auto"/>
          </w:divBdr>
        </w:div>
        <w:div w:id="1554730765">
          <w:marLeft w:val="0"/>
          <w:marRight w:val="0"/>
          <w:marTop w:val="0"/>
          <w:marBottom w:val="0"/>
          <w:divBdr>
            <w:top w:val="none" w:sz="0" w:space="0" w:color="auto"/>
            <w:left w:val="none" w:sz="0" w:space="0" w:color="auto"/>
            <w:bottom w:val="none" w:sz="0" w:space="0" w:color="auto"/>
            <w:right w:val="none" w:sz="0" w:space="0" w:color="auto"/>
          </w:divBdr>
        </w:div>
      </w:divsChild>
    </w:div>
    <w:div w:id="1400471327">
      <w:bodyDiv w:val="1"/>
      <w:marLeft w:val="0"/>
      <w:marRight w:val="0"/>
      <w:marTop w:val="0"/>
      <w:marBottom w:val="0"/>
      <w:divBdr>
        <w:top w:val="none" w:sz="0" w:space="0" w:color="auto"/>
        <w:left w:val="none" w:sz="0" w:space="0" w:color="auto"/>
        <w:bottom w:val="none" w:sz="0" w:space="0" w:color="auto"/>
        <w:right w:val="none" w:sz="0" w:space="0" w:color="auto"/>
      </w:divBdr>
    </w:div>
    <w:div w:id="1448233983">
      <w:bodyDiv w:val="1"/>
      <w:marLeft w:val="0"/>
      <w:marRight w:val="0"/>
      <w:marTop w:val="0"/>
      <w:marBottom w:val="0"/>
      <w:divBdr>
        <w:top w:val="none" w:sz="0" w:space="0" w:color="auto"/>
        <w:left w:val="none" w:sz="0" w:space="0" w:color="auto"/>
        <w:bottom w:val="none" w:sz="0" w:space="0" w:color="auto"/>
        <w:right w:val="none" w:sz="0" w:space="0" w:color="auto"/>
      </w:divBdr>
    </w:div>
    <w:div w:id="1559438797">
      <w:bodyDiv w:val="1"/>
      <w:marLeft w:val="0"/>
      <w:marRight w:val="0"/>
      <w:marTop w:val="0"/>
      <w:marBottom w:val="0"/>
      <w:divBdr>
        <w:top w:val="none" w:sz="0" w:space="0" w:color="auto"/>
        <w:left w:val="none" w:sz="0" w:space="0" w:color="auto"/>
        <w:bottom w:val="none" w:sz="0" w:space="0" w:color="auto"/>
        <w:right w:val="none" w:sz="0" w:space="0" w:color="auto"/>
      </w:divBdr>
      <w:divsChild>
        <w:div w:id="1338726714">
          <w:marLeft w:val="0"/>
          <w:marRight w:val="0"/>
          <w:marTop w:val="0"/>
          <w:marBottom w:val="0"/>
          <w:divBdr>
            <w:top w:val="none" w:sz="0" w:space="0" w:color="auto"/>
            <w:left w:val="none" w:sz="0" w:space="0" w:color="auto"/>
            <w:bottom w:val="none" w:sz="0" w:space="0" w:color="auto"/>
            <w:right w:val="none" w:sz="0" w:space="0" w:color="auto"/>
          </w:divBdr>
        </w:div>
        <w:div w:id="786050213">
          <w:marLeft w:val="0"/>
          <w:marRight w:val="0"/>
          <w:marTop w:val="0"/>
          <w:marBottom w:val="0"/>
          <w:divBdr>
            <w:top w:val="none" w:sz="0" w:space="0" w:color="auto"/>
            <w:left w:val="none" w:sz="0" w:space="0" w:color="auto"/>
            <w:bottom w:val="none" w:sz="0" w:space="0" w:color="auto"/>
            <w:right w:val="none" w:sz="0" w:space="0" w:color="auto"/>
          </w:divBdr>
        </w:div>
      </w:divsChild>
    </w:div>
    <w:div w:id="1650093745">
      <w:bodyDiv w:val="1"/>
      <w:marLeft w:val="0"/>
      <w:marRight w:val="0"/>
      <w:marTop w:val="0"/>
      <w:marBottom w:val="0"/>
      <w:divBdr>
        <w:top w:val="none" w:sz="0" w:space="0" w:color="auto"/>
        <w:left w:val="none" w:sz="0" w:space="0" w:color="auto"/>
        <w:bottom w:val="none" w:sz="0" w:space="0" w:color="auto"/>
        <w:right w:val="none" w:sz="0" w:space="0" w:color="auto"/>
      </w:divBdr>
    </w:div>
    <w:div w:id="1843856428">
      <w:bodyDiv w:val="1"/>
      <w:marLeft w:val="0"/>
      <w:marRight w:val="0"/>
      <w:marTop w:val="0"/>
      <w:marBottom w:val="0"/>
      <w:divBdr>
        <w:top w:val="none" w:sz="0" w:space="0" w:color="auto"/>
        <w:left w:val="none" w:sz="0" w:space="0" w:color="auto"/>
        <w:bottom w:val="none" w:sz="0" w:space="0" w:color="auto"/>
        <w:right w:val="none" w:sz="0" w:space="0" w:color="auto"/>
      </w:divBdr>
    </w:div>
    <w:div w:id="1907452911">
      <w:bodyDiv w:val="1"/>
      <w:marLeft w:val="0"/>
      <w:marRight w:val="0"/>
      <w:marTop w:val="0"/>
      <w:marBottom w:val="0"/>
      <w:divBdr>
        <w:top w:val="none" w:sz="0" w:space="0" w:color="auto"/>
        <w:left w:val="none" w:sz="0" w:space="0" w:color="auto"/>
        <w:bottom w:val="none" w:sz="0" w:space="0" w:color="auto"/>
        <w:right w:val="none" w:sz="0" w:space="0" w:color="auto"/>
      </w:divBdr>
      <w:divsChild>
        <w:div w:id="624653964">
          <w:marLeft w:val="0"/>
          <w:marRight w:val="0"/>
          <w:marTop w:val="0"/>
          <w:marBottom w:val="0"/>
          <w:divBdr>
            <w:top w:val="none" w:sz="0" w:space="0" w:color="auto"/>
            <w:left w:val="none" w:sz="0" w:space="0" w:color="auto"/>
            <w:bottom w:val="none" w:sz="0" w:space="0" w:color="auto"/>
            <w:right w:val="none" w:sz="0" w:space="0" w:color="auto"/>
          </w:divBdr>
        </w:div>
      </w:divsChild>
    </w:div>
    <w:div w:id="1969622772">
      <w:bodyDiv w:val="1"/>
      <w:marLeft w:val="0"/>
      <w:marRight w:val="0"/>
      <w:marTop w:val="0"/>
      <w:marBottom w:val="0"/>
      <w:divBdr>
        <w:top w:val="none" w:sz="0" w:space="0" w:color="auto"/>
        <w:left w:val="none" w:sz="0" w:space="0" w:color="auto"/>
        <w:bottom w:val="none" w:sz="0" w:space="0" w:color="auto"/>
        <w:right w:val="none" w:sz="0" w:space="0" w:color="auto"/>
      </w:divBdr>
    </w:div>
    <w:div w:id="2048748740">
      <w:bodyDiv w:val="1"/>
      <w:marLeft w:val="0"/>
      <w:marRight w:val="0"/>
      <w:marTop w:val="0"/>
      <w:marBottom w:val="0"/>
      <w:divBdr>
        <w:top w:val="none" w:sz="0" w:space="0" w:color="auto"/>
        <w:left w:val="none" w:sz="0" w:space="0" w:color="auto"/>
        <w:bottom w:val="none" w:sz="0" w:space="0" w:color="auto"/>
        <w:right w:val="none" w:sz="0" w:space="0" w:color="auto"/>
      </w:divBdr>
      <w:divsChild>
        <w:div w:id="92436823">
          <w:marLeft w:val="0"/>
          <w:marRight w:val="0"/>
          <w:marTop w:val="0"/>
          <w:marBottom w:val="0"/>
          <w:divBdr>
            <w:top w:val="none" w:sz="0" w:space="0" w:color="auto"/>
            <w:left w:val="none" w:sz="0" w:space="0" w:color="auto"/>
            <w:bottom w:val="none" w:sz="0" w:space="0" w:color="auto"/>
            <w:right w:val="none" w:sz="0" w:space="0" w:color="auto"/>
          </w:divBdr>
        </w:div>
        <w:div w:id="1007906172">
          <w:marLeft w:val="0"/>
          <w:marRight w:val="0"/>
          <w:marTop w:val="0"/>
          <w:marBottom w:val="0"/>
          <w:divBdr>
            <w:top w:val="none" w:sz="0" w:space="0" w:color="auto"/>
            <w:left w:val="none" w:sz="0" w:space="0" w:color="auto"/>
            <w:bottom w:val="none" w:sz="0" w:space="0" w:color="auto"/>
            <w:right w:val="none" w:sz="0" w:space="0" w:color="auto"/>
          </w:divBdr>
        </w:div>
        <w:div w:id="1271354437">
          <w:marLeft w:val="0"/>
          <w:marRight w:val="0"/>
          <w:marTop w:val="0"/>
          <w:marBottom w:val="0"/>
          <w:divBdr>
            <w:top w:val="none" w:sz="0" w:space="0" w:color="auto"/>
            <w:left w:val="none" w:sz="0" w:space="0" w:color="auto"/>
            <w:bottom w:val="none" w:sz="0" w:space="0" w:color="auto"/>
            <w:right w:val="none" w:sz="0" w:space="0" w:color="auto"/>
          </w:divBdr>
        </w:div>
        <w:div w:id="2083793206">
          <w:marLeft w:val="0"/>
          <w:marRight w:val="0"/>
          <w:marTop w:val="0"/>
          <w:marBottom w:val="0"/>
          <w:divBdr>
            <w:top w:val="none" w:sz="0" w:space="0" w:color="auto"/>
            <w:left w:val="none" w:sz="0" w:space="0" w:color="auto"/>
            <w:bottom w:val="none" w:sz="0" w:space="0" w:color="auto"/>
            <w:right w:val="none" w:sz="0" w:space="0" w:color="auto"/>
          </w:divBdr>
        </w:div>
        <w:div w:id="493954590">
          <w:marLeft w:val="0"/>
          <w:marRight w:val="0"/>
          <w:marTop w:val="0"/>
          <w:marBottom w:val="0"/>
          <w:divBdr>
            <w:top w:val="none" w:sz="0" w:space="0" w:color="auto"/>
            <w:left w:val="none" w:sz="0" w:space="0" w:color="auto"/>
            <w:bottom w:val="none" w:sz="0" w:space="0" w:color="auto"/>
            <w:right w:val="none" w:sz="0" w:space="0" w:color="auto"/>
          </w:divBdr>
        </w:div>
        <w:div w:id="1413350797">
          <w:marLeft w:val="0"/>
          <w:marRight w:val="0"/>
          <w:marTop w:val="0"/>
          <w:marBottom w:val="0"/>
          <w:divBdr>
            <w:top w:val="none" w:sz="0" w:space="0" w:color="auto"/>
            <w:left w:val="none" w:sz="0" w:space="0" w:color="auto"/>
            <w:bottom w:val="none" w:sz="0" w:space="0" w:color="auto"/>
            <w:right w:val="none" w:sz="0" w:space="0" w:color="auto"/>
          </w:divBdr>
        </w:div>
      </w:divsChild>
    </w:div>
    <w:div w:id="2146854602">
      <w:bodyDiv w:val="1"/>
      <w:marLeft w:val="0"/>
      <w:marRight w:val="0"/>
      <w:marTop w:val="0"/>
      <w:marBottom w:val="0"/>
      <w:divBdr>
        <w:top w:val="none" w:sz="0" w:space="0" w:color="auto"/>
        <w:left w:val="none" w:sz="0" w:space="0" w:color="auto"/>
        <w:bottom w:val="none" w:sz="0" w:space="0" w:color="auto"/>
        <w:right w:val="none" w:sz="0" w:space="0" w:color="auto"/>
      </w:divBdr>
      <w:divsChild>
        <w:div w:id="242686101">
          <w:marLeft w:val="0"/>
          <w:marRight w:val="0"/>
          <w:marTop w:val="0"/>
          <w:marBottom w:val="0"/>
          <w:divBdr>
            <w:top w:val="none" w:sz="0" w:space="0" w:color="auto"/>
            <w:left w:val="none" w:sz="0" w:space="0" w:color="auto"/>
            <w:bottom w:val="none" w:sz="0" w:space="0" w:color="auto"/>
            <w:right w:val="none" w:sz="0" w:space="0" w:color="auto"/>
          </w:divBdr>
        </w:div>
        <w:div w:id="529955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711</TotalTime>
  <Pages>5</Pages>
  <Words>1135</Words>
  <Characters>6473</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Игнатов Максим</dc:creator>
  <cp:keywords/>
  <dc:description/>
  <cp:lastModifiedBy>Игнатов Максим</cp:lastModifiedBy>
  <cp:revision>57</cp:revision>
  <dcterms:created xsi:type="dcterms:W3CDTF">2014-08-19T10:27:00Z</dcterms:created>
  <dcterms:modified xsi:type="dcterms:W3CDTF">2014-12-15T13:46:00Z</dcterms:modified>
</cp:coreProperties>
</file>